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B2F6F" w14:textId="77777777" w:rsidR="00F62C0F" w:rsidRPr="0006727A" w:rsidRDefault="00F62C0F" w:rsidP="00F62C0F">
      <w:pPr>
        <w:pStyle w:val="a3"/>
        <w:ind w:left="0"/>
        <w:jc w:val="center"/>
        <w:rPr>
          <w:b/>
          <w:caps/>
          <w:color w:val="000000" w:themeColor="text1"/>
        </w:rPr>
      </w:pPr>
      <w:r>
        <w:rPr>
          <w:b/>
          <w:caps/>
          <w:color w:val="000000" w:themeColor="text1"/>
        </w:rPr>
        <w:t>Г</w:t>
      </w:r>
      <w:r w:rsidRPr="0006727A">
        <w:rPr>
          <w:b/>
          <w:caps/>
          <w:color w:val="000000" w:themeColor="text1"/>
        </w:rPr>
        <w:t xml:space="preserve">рафик привлечения финансирования в Инвестиционный проект </w:t>
      </w:r>
    </w:p>
    <w:p w14:paraId="5A7763B4" w14:textId="77777777" w:rsidR="00F62C0F" w:rsidRPr="0006727A" w:rsidRDefault="00F62C0F" w:rsidP="00F62C0F">
      <w:pPr>
        <w:pStyle w:val="a3"/>
        <w:ind w:left="0"/>
        <w:rPr>
          <w:b/>
        </w:rPr>
      </w:pPr>
    </w:p>
    <w:tbl>
      <w:tblPr>
        <w:tblStyle w:val="a4"/>
        <w:tblW w:w="1468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5"/>
        <w:gridCol w:w="3339"/>
        <w:gridCol w:w="4135"/>
        <w:gridCol w:w="3748"/>
      </w:tblGrid>
      <w:tr w:rsidR="00F62C0F" w:rsidRPr="0006727A" w14:paraId="5C0AC127" w14:textId="77777777" w:rsidTr="0045422E">
        <w:trPr>
          <w:trHeight w:val="794"/>
        </w:trPr>
        <w:tc>
          <w:tcPr>
            <w:tcW w:w="3465" w:type="dxa"/>
            <w:vAlign w:val="center"/>
          </w:tcPr>
          <w:p w14:paraId="3138DAF1" w14:textId="77777777" w:rsidR="00F62C0F" w:rsidRPr="0006727A" w:rsidRDefault="00F62C0F" w:rsidP="0045422E">
            <w:pPr>
              <w:ind w:left="57" w:right="57"/>
              <w:jc w:val="center"/>
              <w:rPr>
                <w:b/>
              </w:rPr>
            </w:pPr>
            <w:r w:rsidRPr="0006727A">
              <w:rPr>
                <w:b/>
              </w:rPr>
              <w:t>Наименование показателя</w:t>
            </w:r>
          </w:p>
        </w:tc>
        <w:tc>
          <w:tcPr>
            <w:tcW w:w="3339" w:type="dxa"/>
            <w:vAlign w:val="center"/>
          </w:tcPr>
          <w:p w14:paraId="6D340E43" w14:textId="77777777" w:rsidR="00F62C0F" w:rsidRPr="0006727A" w:rsidRDefault="00F62C0F" w:rsidP="0045422E">
            <w:pPr>
              <w:ind w:left="57" w:right="57"/>
              <w:jc w:val="center"/>
              <w:rPr>
                <w:b/>
              </w:rPr>
            </w:pPr>
            <w:r w:rsidRPr="0006727A">
              <w:rPr>
                <w:b/>
              </w:rPr>
              <w:t xml:space="preserve">1 отчетный период </w:t>
            </w:r>
            <w:r>
              <w:rPr>
                <w:b/>
              </w:rPr>
              <w:br/>
              <w:t>20__ г.</w:t>
            </w:r>
          </w:p>
        </w:tc>
        <w:tc>
          <w:tcPr>
            <w:tcW w:w="4135" w:type="dxa"/>
            <w:vAlign w:val="center"/>
          </w:tcPr>
          <w:p w14:paraId="011421D2" w14:textId="77777777" w:rsidR="00F62C0F" w:rsidRPr="0006727A" w:rsidRDefault="00F62C0F" w:rsidP="0045422E">
            <w:pPr>
              <w:ind w:left="57" w:right="57"/>
              <w:jc w:val="center"/>
              <w:rPr>
                <w:b/>
              </w:rPr>
            </w:pPr>
            <w:r w:rsidRPr="0006727A">
              <w:rPr>
                <w:b/>
                <w:lang w:val="en-US"/>
              </w:rPr>
              <w:t>n</w:t>
            </w:r>
            <w:r w:rsidRPr="0006727A">
              <w:rPr>
                <w:b/>
              </w:rPr>
              <w:t>-</w:t>
            </w:r>
            <w:proofErr w:type="spellStart"/>
            <w:r w:rsidRPr="0006727A">
              <w:rPr>
                <w:b/>
              </w:rPr>
              <w:t>ый</w:t>
            </w:r>
            <w:proofErr w:type="spellEnd"/>
            <w:r w:rsidRPr="0006727A">
              <w:rPr>
                <w:b/>
              </w:rPr>
              <w:t xml:space="preserve"> отчетный период</w:t>
            </w:r>
            <w:r w:rsidRPr="0006727A">
              <w:rPr>
                <w:rStyle w:val="a7"/>
                <w:b/>
              </w:rPr>
              <w:footnoteReference w:id="1"/>
            </w:r>
            <w:r w:rsidRPr="0006727A">
              <w:rPr>
                <w:b/>
              </w:rPr>
              <w:t xml:space="preserve"> </w:t>
            </w:r>
            <w:r>
              <w:rPr>
                <w:b/>
              </w:rPr>
              <w:br/>
              <w:t>20__ г.</w:t>
            </w:r>
          </w:p>
        </w:tc>
        <w:tc>
          <w:tcPr>
            <w:tcW w:w="3748" w:type="dxa"/>
            <w:vAlign w:val="center"/>
          </w:tcPr>
          <w:p w14:paraId="7C6223F7" w14:textId="77777777" w:rsidR="00F62C0F" w:rsidRPr="003A1829" w:rsidRDefault="00F62C0F" w:rsidP="0045422E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Итого за срок СПИК</w:t>
            </w:r>
          </w:p>
        </w:tc>
      </w:tr>
      <w:tr w:rsidR="00F62C0F" w:rsidRPr="0006727A" w14:paraId="27F0A833" w14:textId="77777777" w:rsidTr="0045422E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3465" w:type="dxa"/>
            <w:vAlign w:val="center"/>
          </w:tcPr>
          <w:p w14:paraId="23A0D54E" w14:textId="77777777" w:rsidR="00F62C0F" w:rsidRPr="00B241F5" w:rsidRDefault="00F62C0F" w:rsidP="0045422E">
            <w:pPr>
              <w:ind w:left="57" w:right="57"/>
            </w:pPr>
            <w:r w:rsidRPr="00B241F5">
              <w:rPr>
                <w:color w:val="000000"/>
              </w:rPr>
              <w:t>Объем капи</w:t>
            </w:r>
            <w:r>
              <w:rPr>
                <w:color w:val="000000"/>
              </w:rPr>
              <w:t>тальных затрат по и</w:t>
            </w:r>
            <w:r w:rsidRPr="00B241F5">
              <w:rPr>
                <w:color w:val="000000"/>
              </w:rPr>
              <w:t xml:space="preserve">нвестиционному проекту, </w:t>
            </w:r>
            <w:r w:rsidRPr="00B241F5">
              <w:t>(тыс. руб.) без НДС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C688" w14:textId="77777777" w:rsidR="00F62C0F" w:rsidRPr="0006727A" w:rsidRDefault="00F62C0F" w:rsidP="0045422E">
            <w:pPr>
              <w:ind w:left="57" w:right="57"/>
              <w:rPr>
                <w:color w:val="000000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4E43" w14:textId="77777777" w:rsidR="00F62C0F" w:rsidRPr="0006727A" w:rsidRDefault="00F62C0F" w:rsidP="0045422E">
            <w:pPr>
              <w:ind w:left="57" w:right="57"/>
              <w:rPr>
                <w:color w:val="000000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27BE" w14:textId="77777777" w:rsidR="00F62C0F" w:rsidRPr="0006727A" w:rsidRDefault="00F62C0F" w:rsidP="0045422E">
            <w:pPr>
              <w:ind w:left="57" w:right="57"/>
              <w:rPr>
                <w:color w:val="000000"/>
              </w:rPr>
            </w:pPr>
          </w:p>
        </w:tc>
      </w:tr>
      <w:tr w:rsidR="00F62C0F" w:rsidRPr="0006727A" w14:paraId="665670BD" w14:textId="77777777" w:rsidTr="0045422E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3465" w:type="dxa"/>
            <w:vAlign w:val="center"/>
          </w:tcPr>
          <w:p w14:paraId="56716FE3" w14:textId="77777777" w:rsidR="00F62C0F" w:rsidRPr="00B241F5" w:rsidRDefault="00F62C0F" w:rsidP="0045422E">
            <w:pPr>
              <w:ind w:left="57" w:right="57"/>
              <w:rPr>
                <w:color w:val="000000"/>
              </w:rPr>
            </w:pPr>
            <w:r w:rsidRPr="00B241F5">
              <w:rPr>
                <w:color w:val="000000"/>
              </w:rPr>
              <w:t>Источник средств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3C9E" w14:textId="77777777" w:rsidR="00F62C0F" w:rsidRPr="0006727A" w:rsidRDefault="00F62C0F" w:rsidP="0045422E">
            <w:pPr>
              <w:ind w:left="57" w:right="57"/>
              <w:rPr>
                <w:color w:val="000000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5B7A" w14:textId="77777777" w:rsidR="00F62C0F" w:rsidRPr="0006727A" w:rsidRDefault="00F62C0F" w:rsidP="0045422E">
            <w:pPr>
              <w:ind w:left="57" w:right="57"/>
              <w:rPr>
                <w:color w:val="000000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4E9C" w14:textId="77777777" w:rsidR="00F62C0F" w:rsidRPr="0006727A" w:rsidRDefault="00F62C0F" w:rsidP="0045422E">
            <w:pPr>
              <w:ind w:left="57" w:right="57"/>
              <w:rPr>
                <w:color w:val="000000"/>
              </w:rPr>
            </w:pPr>
          </w:p>
        </w:tc>
      </w:tr>
    </w:tbl>
    <w:tbl>
      <w:tblPr>
        <w:tblW w:w="4589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7"/>
        <w:gridCol w:w="2124"/>
        <w:gridCol w:w="703"/>
        <w:gridCol w:w="3903"/>
        <w:gridCol w:w="1747"/>
      </w:tblGrid>
      <w:tr w:rsidR="00F62C0F" w:rsidRPr="00E04AA0" w14:paraId="13830B02" w14:textId="77777777" w:rsidTr="0045422E">
        <w:trPr>
          <w:gridAfter w:val="1"/>
          <w:wAfter w:w="653" w:type="pct"/>
          <w:trHeight w:val="865"/>
        </w:trPr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FFA19" w14:textId="77777777" w:rsidR="00F62C0F" w:rsidRPr="005C6C7A" w:rsidRDefault="00F62C0F" w:rsidP="0045422E">
            <w:pPr>
              <w:rPr>
                <w:szCs w:val="28"/>
              </w:rPr>
            </w:pPr>
          </w:p>
          <w:p w14:paraId="549A648D" w14:textId="77777777" w:rsidR="00F62C0F" w:rsidRPr="00E04AA0" w:rsidRDefault="00F62C0F" w:rsidP="0045422E">
            <w:pPr>
              <w:ind w:left="-25"/>
              <w:rPr>
                <w:sz w:val="28"/>
                <w:szCs w:val="28"/>
              </w:rPr>
            </w:pPr>
            <w:r>
              <w:rPr>
                <w:szCs w:val="28"/>
              </w:rPr>
              <w:t>Руководитель организации-</w:t>
            </w:r>
            <w:r w:rsidRPr="005C6C7A">
              <w:rPr>
                <w:szCs w:val="28"/>
              </w:rPr>
              <w:t>инвестора (индивидуальный предприниматель)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105C66" w14:textId="77777777" w:rsidR="00F62C0F" w:rsidRPr="00E04AA0" w:rsidRDefault="00F62C0F" w:rsidP="0045422E">
            <w:pPr>
              <w:rPr>
                <w:sz w:val="28"/>
                <w:szCs w:val="2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59378" w14:textId="77777777" w:rsidR="00F62C0F" w:rsidRPr="00E04AA0" w:rsidRDefault="00F62C0F" w:rsidP="0045422E">
            <w:pPr>
              <w:rPr>
                <w:sz w:val="28"/>
                <w:szCs w:val="28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E710FA" w14:textId="77777777" w:rsidR="00F62C0F" w:rsidRPr="00E04AA0" w:rsidRDefault="00F62C0F" w:rsidP="0045422E">
            <w:pPr>
              <w:rPr>
                <w:sz w:val="28"/>
                <w:szCs w:val="28"/>
              </w:rPr>
            </w:pPr>
          </w:p>
        </w:tc>
      </w:tr>
      <w:tr w:rsidR="00F62C0F" w:rsidRPr="005C6C7A" w14:paraId="1A29C581" w14:textId="77777777" w:rsidTr="0045422E">
        <w:trPr>
          <w:trHeight w:val="427"/>
        </w:trPr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</w:tcPr>
          <w:p w14:paraId="254A0A72" w14:textId="77777777" w:rsidR="00F62C0F" w:rsidRPr="005C6C7A" w:rsidRDefault="00F62C0F" w:rsidP="0045422E">
            <w:pPr>
              <w:rPr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</w:tcPr>
          <w:p w14:paraId="247F6C2A" w14:textId="77777777" w:rsidR="00F62C0F" w:rsidRPr="005C6C7A" w:rsidRDefault="00F62C0F" w:rsidP="0045422E">
            <w:pPr>
              <w:rPr>
                <w:sz w:val="20"/>
                <w:szCs w:val="20"/>
              </w:rPr>
            </w:pPr>
            <w:r w:rsidRPr="005C6C7A">
              <w:rPr>
                <w:sz w:val="20"/>
                <w:szCs w:val="20"/>
              </w:rPr>
              <w:t xml:space="preserve">        подпись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14:paraId="47655C4D" w14:textId="77777777" w:rsidR="00F62C0F" w:rsidRPr="005C6C7A" w:rsidRDefault="00F62C0F" w:rsidP="0045422E">
            <w:pPr>
              <w:rPr>
                <w:sz w:val="20"/>
                <w:szCs w:val="20"/>
              </w:rPr>
            </w:pPr>
          </w:p>
        </w:tc>
        <w:tc>
          <w:tcPr>
            <w:tcW w:w="211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2D609" w14:textId="77777777" w:rsidR="00F62C0F" w:rsidRPr="005C6C7A" w:rsidRDefault="00F62C0F" w:rsidP="0045422E">
            <w:pPr>
              <w:rPr>
                <w:sz w:val="20"/>
                <w:szCs w:val="20"/>
              </w:rPr>
            </w:pPr>
            <w:r w:rsidRPr="005C6C7A">
              <w:rPr>
                <w:sz w:val="20"/>
                <w:szCs w:val="20"/>
              </w:rPr>
              <w:t>фамилия, имя, отчество (при наличии)</w:t>
            </w:r>
          </w:p>
        </w:tc>
      </w:tr>
    </w:tbl>
    <w:p w14:paraId="4F8A9C1C" w14:textId="77777777" w:rsidR="00F62C0F" w:rsidRPr="00D30D3E" w:rsidRDefault="00F62C0F" w:rsidP="00F62C0F">
      <w:pPr>
        <w:rPr>
          <w:sz w:val="20"/>
          <w:szCs w:val="20"/>
        </w:rPr>
      </w:pPr>
      <w:r>
        <w:rPr>
          <w:sz w:val="20"/>
          <w:szCs w:val="20"/>
        </w:rPr>
        <w:t>М.П. (при наличии), дата</w:t>
      </w:r>
    </w:p>
    <w:p w14:paraId="79D69E65" w14:textId="77777777" w:rsidR="00DF4FBD" w:rsidRDefault="008B0774"/>
    <w:sectPr w:rsidR="00DF4FBD" w:rsidSect="00F62C0F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661C8" w14:textId="77777777" w:rsidR="008B0774" w:rsidRDefault="008B0774" w:rsidP="00F62C0F">
      <w:r>
        <w:separator/>
      </w:r>
    </w:p>
  </w:endnote>
  <w:endnote w:type="continuationSeparator" w:id="0">
    <w:p w14:paraId="05D59FB2" w14:textId="77777777" w:rsidR="008B0774" w:rsidRDefault="008B0774" w:rsidP="00F6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18B0C" w14:textId="77777777" w:rsidR="008B0774" w:rsidRDefault="008B0774" w:rsidP="00F62C0F">
      <w:r>
        <w:separator/>
      </w:r>
    </w:p>
  </w:footnote>
  <w:footnote w:type="continuationSeparator" w:id="0">
    <w:p w14:paraId="657FED59" w14:textId="77777777" w:rsidR="008B0774" w:rsidRDefault="008B0774" w:rsidP="00F62C0F">
      <w:r>
        <w:continuationSeparator/>
      </w:r>
    </w:p>
  </w:footnote>
  <w:footnote w:id="1">
    <w:p w14:paraId="1393CB7F" w14:textId="77777777" w:rsidR="00F62C0F" w:rsidRPr="00A3674A" w:rsidRDefault="00F62C0F" w:rsidP="00F62C0F">
      <w:pPr>
        <w:pStyle w:val="a5"/>
        <w:jc w:val="both"/>
        <w:rPr>
          <w:sz w:val="18"/>
          <w:szCs w:val="18"/>
        </w:rPr>
      </w:pPr>
      <w:r w:rsidRPr="00460A52"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Отчетный период равен календарному году. </w:t>
      </w:r>
      <w:r w:rsidRPr="00A3674A">
        <w:rPr>
          <w:sz w:val="18"/>
          <w:szCs w:val="18"/>
        </w:rPr>
        <w:t>Количество столбцов должно быть равным количеству отчетных периодов в течение срока действия СПИК.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97A4E"/>
    <w:multiLevelType w:val="multilevel"/>
    <w:tmpl w:val="0EDC719A"/>
    <w:styleLink w:val="2"/>
    <w:lvl w:ilvl="0">
      <w:start w:val="1"/>
      <w:numFmt w:val="decimal"/>
      <w:pStyle w:val="20"/>
      <w:lvlText w:val="%1."/>
      <w:lvlJc w:val="left"/>
      <w:pPr>
        <w:ind w:left="435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ADF1E99"/>
    <w:multiLevelType w:val="multilevel"/>
    <w:tmpl w:val="0EDC719A"/>
    <w:numStyleLink w:val="2"/>
  </w:abstractNum>
  <w:num w:numId="1">
    <w:abstractNumId w:val="0"/>
  </w:num>
  <w:num w:numId="2">
    <w:abstractNumId w:val="1"/>
    <w:lvlOverride w:ilvl="0">
      <w:lvl w:ilvl="0">
        <w:start w:val="1"/>
        <w:numFmt w:val="decimal"/>
        <w:pStyle w:val="20"/>
        <w:lvlText w:val="%1."/>
        <w:lvlJc w:val="left"/>
        <w:pPr>
          <w:ind w:left="4353" w:hanging="5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Arial" w:hAnsi="Arial" w:cs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0F"/>
    <w:rsid w:val="008A30FA"/>
    <w:rsid w:val="008B0774"/>
    <w:rsid w:val="00CD09D6"/>
    <w:rsid w:val="00CF3131"/>
    <w:rsid w:val="00D128F8"/>
    <w:rsid w:val="00F6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06941F"/>
  <w15:chartTrackingRefBased/>
  <w15:docId w15:val="{CCE0B194-DBFD-3F4E-A6C6-8222EEA1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C0F"/>
    <w:rPr>
      <w:rFonts w:ascii="Arial" w:hAnsi="Arial" w:cs="Arial"/>
    </w:rPr>
  </w:style>
  <w:style w:type="paragraph" w:styleId="20">
    <w:name w:val="heading 2"/>
    <w:basedOn w:val="a"/>
    <w:next w:val="a"/>
    <w:link w:val="21"/>
    <w:uiPriority w:val="9"/>
    <w:unhideWhenUsed/>
    <w:qFormat/>
    <w:rsid w:val="00F62C0F"/>
    <w:pPr>
      <w:keepNext/>
      <w:keepLines/>
      <w:numPr>
        <w:numId w:val="2"/>
      </w:numPr>
      <w:spacing w:before="200"/>
      <w:jc w:val="both"/>
      <w:outlineLvl w:val="1"/>
    </w:pPr>
    <w:rPr>
      <w:rFonts w:eastAsia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"/>
    <w:rsid w:val="00F62C0F"/>
    <w:rPr>
      <w:rFonts w:ascii="Arial" w:eastAsia="Times New Roman" w:hAnsi="Arial" w:cs="Arial"/>
      <w:b/>
      <w:bCs/>
      <w:sz w:val="32"/>
    </w:rPr>
  </w:style>
  <w:style w:type="paragraph" w:styleId="a3">
    <w:name w:val="List Paragraph"/>
    <w:basedOn w:val="a"/>
    <w:uiPriority w:val="34"/>
    <w:qFormat/>
    <w:rsid w:val="00F62C0F"/>
    <w:pPr>
      <w:ind w:left="720"/>
      <w:contextualSpacing/>
    </w:pPr>
  </w:style>
  <w:style w:type="table" w:styleId="a4">
    <w:name w:val="Table Grid"/>
    <w:basedOn w:val="a1"/>
    <w:uiPriority w:val="39"/>
    <w:rsid w:val="00F62C0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F62C0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62C0F"/>
    <w:rPr>
      <w:rFonts w:ascii="Arial" w:hAnsi="Arial" w:cs="Arial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62C0F"/>
    <w:rPr>
      <w:vertAlign w:val="superscript"/>
    </w:rPr>
  </w:style>
  <w:style w:type="numbering" w:customStyle="1" w:styleId="2">
    <w:name w:val="Стиль2"/>
    <w:uiPriority w:val="99"/>
    <w:rsid w:val="00F62C0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365</Characters>
  <Application>Microsoft Office Word</Application>
  <DocSecurity>0</DocSecurity>
  <Lines>8</Lines>
  <Paragraphs>3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Торни Елизавета Самировна</dc:creator>
  <cp:keywords/>
  <dc:description/>
  <cp:lastModifiedBy>Торни Елизавета Самировна</cp:lastModifiedBy>
  <cp:revision>2</cp:revision>
  <dcterms:created xsi:type="dcterms:W3CDTF">2020-09-28T14:31:00Z</dcterms:created>
  <dcterms:modified xsi:type="dcterms:W3CDTF">2020-09-29T12:28:00Z</dcterms:modified>
</cp:coreProperties>
</file>