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D8" w:rsidRPr="009A58D8" w:rsidRDefault="007421B8" w:rsidP="009A58D8">
      <w:pPr>
        <w:spacing w:after="480"/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промышленности и торговли Российской Федерации</w:t>
      </w:r>
    </w:p>
    <w:p w:rsidR="007421B8" w:rsidRDefault="007421B8" w:rsidP="009A58D8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  <w:t>О ЗАКЛЮЧЕНИИ СПЕЦИАЛЬНОГО ИНВЕСТИЦИОННОГО КОНТРАКТА</w:t>
      </w:r>
      <w:r w:rsidR="00A03A67" w:rsidRPr="00A03A67">
        <w:rPr>
          <w:sz w:val="26"/>
          <w:szCs w:val="26"/>
          <w:vertAlign w:val="superscript"/>
        </w:rPr>
        <w:t>*</w:t>
      </w:r>
    </w:p>
    <w:p w:rsidR="00034F4B" w:rsidRDefault="00034F4B" w:rsidP="00903DF3">
      <w:pPr>
        <w:ind w:firstLine="567"/>
        <w:jc w:val="both"/>
        <w:rPr>
          <w:sz w:val="24"/>
          <w:szCs w:val="24"/>
        </w:rPr>
      </w:pPr>
      <w:r w:rsidRPr="00034F4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пунктами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13</w:t>
      </w:r>
      <w:r w:rsidR="00037AC9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14,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="00037AC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24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Правил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заключения специальных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инвестиционных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контрактов,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утвержденных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постановлением Правительства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 xml:space="preserve">Российской Федерации от 16 июля 2015 г. </w:t>
      </w:r>
      <w:r>
        <w:rPr>
          <w:sz w:val="24"/>
          <w:szCs w:val="24"/>
        </w:rPr>
        <w:t>№</w:t>
      </w:r>
      <w:r w:rsidR="00037AC9">
        <w:rPr>
          <w:sz w:val="24"/>
          <w:szCs w:val="24"/>
        </w:rPr>
        <w:t> </w:t>
      </w:r>
      <w:r w:rsidR="00A1722A">
        <w:rPr>
          <w:sz w:val="24"/>
          <w:szCs w:val="24"/>
        </w:rPr>
        <w:t>708 «</w:t>
      </w:r>
      <w:r w:rsidRPr="00034F4B">
        <w:rPr>
          <w:sz w:val="24"/>
          <w:szCs w:val="24"/>
        </w:rPr>
        <w:t>О специальных инвестиционных</w:t>
      </w:r>
      <w:r>
        <w:rPr>
          <w:sz w:val="24"/>
          <w:szCs w:val="24"/>
        </w:rPr>
        <w:t xml:space="preserve"> </w:t>
      </w:r>
      <w:r w:rsidRPr="00034F4B">
        <w:rPr>
          <w:sz w:val="24"/>
          <w:szCs w:val="24"/>
        </w:rPr>
        <w:t>контрактах для отдельных отраслей промышленности</w:t>
      </w:r>
      <w:r w:rsidR="00A1722A" w:rsidRPr="00A2497F">
        <w:rPr>
          <w:sz w:val="24"/>
          <w:szCs w:val="24"/>
        </w:rPr>
        <w:t>»</w:t>
      </w:r>
      <w:r w:rsidRPr="00A2497F">
        <w:rPr>
          <w:sz w:val="24"/>
          <w:szCs w:val="24"/>
        </w:rPr>
        <w:t xml:space="preserve"> (Собрание законодательства Российской Федерации, 2015, №</w:t>
      </w:r>
      <w:r w:rsidR="006350A0" w:rsidRPr="00A2497F">
        <w:rPr>
          <w:sz w:val="24"/>
          <w:szCs w:val="24"/>
        </w:rPr>
        <w:t xml:space="preserve"> 30, ст. </w:t>
      </w:r>
      <w:r w:rsidRPr="00A2497F">
        <w:rPr>
          <w:sz w:val="24"/>
          <w:szCs w:val="24"/>
        </w:rPr>
        <w:t xml:space="preserve">4587; 2017, № 1, ст. 220; № 52, ст. 8142) (далее </w:t>
      </w:r>
      <w:r w:rsidR="00037AC9" w:rsidRPr="00A2497F">
        <w:rPr>
          <w:sz w:val="24"/>
          <w:szCs w:val="24"/>
        </w:rPr>
        <w:t>–</w:t>
      </w:r>
      <w:r w:rsidRPr="00A2497F">
        <w:rPr>
          <w:sz w:val="24"/>
          <w:szCs w:val="24"/>
        </w:rPr>
        <w:t xml:space="preserve"> Правила)</w:t>
      </w:r>
    </w:p>
    <w:p w:rsidR="007421B8" w:rsidRDefault="007421B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421B8" w:rsidRPr="009A58D8" w:rsidRDefault="007421B8">
      <w:pPr>
        <w:pBdr>
          <w:top w:val="single" w:sz="4" w:space="1" w:color="auto"/>
        </w:pBdr>
        <w:ind w:right="113"/>
        <w:jc w:val="center"/>
        <w:rPr>
          <w:i/>
        </w:rPr>
      </w:pPr>
      <w:r w:rsidRPr="009A58D8">
        <w:rPr>
          <w:i/>
        </w:rPr>
        <w:t>(полное наименование инвестора)</w:t>
      </w:r>
    </w:p>
    <w:p w:rsidR="007421B8" w:rsidRDefault="007421B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ОГРН</w:t>
      </w:r>
      <w:r w:rsidR="00A1722A">
        <w:rPr>
          <w:sz w:val="24"/>
          <w:szCs w:val="24"/>
        </w:rPr>
        <w:t xml:space="preserve"> (ОГРНИП)</w:t>
      </w:r>
      <w:r>
        <w:rPr>
          <w:sz w:val="24"/>
          <w:szCs w:val="24"/>
        </w:rPr>
        <w:t xml:space="preserve"> </w:t>
      </w:r>
      <w:r w:rsidR="008D7142">
        <w:rPr>
          <w:rStyle w:val="ac"/>
          <w:sz w:val="24"/>
          <w:szCs w:val="24"/>
        </w:rPr>
        <w:endnoteReference w:customMarkFollows="1" w:id="1"/>
        <w:t>1</w:t>
      </w:r>
      <w:r w:rsidR="00034F4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7421B8" w:rsidRDefault="007421B8" w:rsidP="00A1722A">
      <w:pPr>
        <w:pBdr>
          <w:top w:val="single" w:sz="4" w:space="1" w:color="auto"/>
        </w:pBdr>
        <w:ind w:left="2044" w:right="113"/>
        <w:rPr>
          <w:sz w:val="2"/>
          <w:szCs w:val="2"/>
        </w:rPr>
      </w:pPr>
    </w:p>
    <w:p w:rsidR="007421B8" w:rsidRDefault="007421B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ИНН, КПП </w:t>
      </w:r>
      <w:r w:rsidR="008D7142" w:rsidRPr="005D3FAB">
        <w:rPr>
          <w:sz w:val="24"/>
          <w:szCs w:val="24"/>
          <w:vertAlign w:val="superscript"/>
        </w:rPr>
        <w:t>1</w:t>
      </w:r>
      <w:r w:rsidR="00034F4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7421B8" w:rsidRDefault="007421B8" w:rsidP="00CF131C">
      <w:pPr>
        <w:pBdr>
          <w:top w:val="single" w:sz="4" w:space="1" w:color="auto"/>
        </w:pBdr>
        <w:ind w:left="1372" w:right="113"/>
        <w:rPr>
          <w:sz w:val="2"/>
          <w:szCs w:val="2"/>
        </w:rPr>
      </w:pPr>
    </w:p>
    <w:p w:rsidR="007421B8" w:rsidRDefault="007421B8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нахождения (для юридического лица)/адрес регистрации по месту пребывания либо по месту жительства (для индивидуального предпринимателя):</w:t>
      </w:r>
    </w:p>
    <w:p w:rsidR="007421B8" w:rsidRDefault="007421B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421B8" w:rsidRDefault="007421B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421B8" w:rsidRDefault="007421B8" w:rsidP="00D868C3">
      <w:pPr>
        <w:tabs>
          <w:tab w:val="right" w:pos="10205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</w:t>
      </w:r>
      <w:r w:rsidR="00D868C3">
        <w:rPr>
          <w:sz w:val="24"/>
          <w:szCs w:val="24"/>
        </w:rPr>
        <w:t>шу</w:t>
      </w:r>
      <w:r>
        <w:rPr>
          <w:sz w:val="24"/>
          <w:szCs w:val="24"/>
        </w:rPr>
        <w:t xml:space="preserve"> заключить специальный инвестиционный контракт для реализации инвестиционного </w:t>
      </w:r>
      <w:proofErr w:type="gramStart"/>
      <w:r>
        <w:rPr>
          <w:sz w:val="24"/>
          <w:szCs w:val="24"/>
        </w:rPr>
        <w:t>проекта</w:t>
      </w:r>
      <w:r w:rsidR="00034F4B">
        <w:rPr>
          <w:sz w:val="24"/>
          <w:szCs w:val="24"/>
        </w:rPr>
        <w:t xml:space="preserve"> </w:t>
      </w:r>
      <w:r w:rsidR="00D868C3">
        <w:rPr>
          <w:sz w:val="24"/>
          <w:szCs w:val="24"/>
        </w:rPr>
        <w:t xml:space="preserve"> </w:t>
      </w:r>
      <w:r w:rsidR="00D868C3">
        <w:rPr>
          <w:sz w:val="24"/>
          <w:szCs w:val="24"/>
        </w:rPr>
        <w:tab/>
      </w:r>
      <w:proofErr w:type="gramEnd"/>
      <w:r w:rsidR="00D868C3">
        <w:rPr>
          <w:sz w:val="24"/>
          <w:szCs w:val="24"/>
        </w:rPr>
        <w:t>.</w:t>
      </w:r>
    </w:p>
    <w:p w:rsidR="007421B8" w:rsidRPr="009A58D8" w:rsidRDefault="007421B8" w:rsidP="00D868C3">
      <w:pPr>
        <w:pBdr>
          <w:top w:val="single" w:sz="4" w:space="1" w:color="auto"/>
        </w:pBdr>
        <w:ind w:left="907" w:right="113"/>
        <w:jc w:val="center"/>
        <w:rPr>
          <w:i/>
        </w:rPr>
      </w:pPr>
      <w:r w:rsidRPr="009A58D8">
        <w:rPr>
          <w:i/>
        </w:rPr>
        <w:t>(указать наименование инвестиционного проекта)</w:t>
      </w:r>
    </w:p>
    <w:p w:rsidR="007421B8" w:rsidRDefault="007421B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К исполнению специального инвестиционного контракта привлекается </w:t>
      </w:r>
      <w:r w:rsidR="008D7142">
        <w:rPr>
          <w:rStyle w:val="ac"/>
          <w:sz w:val="24"/>
          <w:szCs w:val="24"/>
        </w:rPr>
        <w:endnoteReference w:customMarkFollows="1" w:id="2"/>
        <w:t>2</w:t>
      </w:r>
    </w:p>
    <w:p w:rsidR="007421B8" w:rsidRDefault="007421B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421B8" w:rsidRPr="009A58D8" w:rsidRDefault="007421B8">
      <w:pPr>
        <w:pBdr>
          <w:top w:val="single" w:sz="4" w:space="1" w:color="auto"/>
        </w:pBdr>
        <w:ind w:right="113"/>
        <w:jc w:val="center"/>
        <w:rPr>
          <w:i/>
        </w:rPr>
      </w:pPr>
      <w:r w:rsidRPr="009A58D8">
        <w:rPr>
          <w:i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7421B8" w:rsidRDefault="007421B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ОГРН</w:t>
      </w:r>
      <w:r w:rsidR="00D868C3">
        <w:rPr>
          <w:sz w:val="24"/>
          <w:szCs w:val="24"/>
        </w:rPr>
        <w:t xml:space="preserve"> (ОГРНИП) </w:t>
      </w:r>
      <w:r w:rsidR="00D868C3" w:rsidRPr="00D868C3">
        <w:rPr>
          <w:sz w:val="24"/>
          <w:szCs w:val="24"/>
          <w:vertAlign w:val="superscript"/>
        </w:rPr>
        <w:t>1</w:t>
      </w:r>
      <w:r w:rsidR="00034F4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7421B8" w:rsidRDefault="007421B8" w:rsidP="00CF131C">
      <w:pPr>
        <w:pBdr>
          <w:top w:val="single" w:sz="4" w:space="1" w:color="auto"/>
        </w:pBdr>
        <w:ind w:left="2041" w:right="113"/>
        <w:rPr>
          <w:sz w:val="2"/>
          <w:szCs w:val="2"/>
        </w:rPr>
      </w:pPr>
    </w:p>
    <w:p w:rsidR="007421B8" w:rsidRDefault="007421B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ИНН, КПП</w:t>
      </w:r>
      <w:r w:rsidR="00034F4B">
        <w:rPr>
          <w:sz w:val="24"/>
          <w:szCs w:val="24"/>
        </w:rPr>
        <w:t xml:space="preserve"> </w:t>
      </w:r>
      <w:r w:rsidR="00CF131C" w:rsidRPr="00CF131C">
        <w:rPr>
          <w:sz w:val="24"/>
          <w:szCs w:val="24"/>
          <w:vertAlign w:val="superscript"/>
        </w:rPr>
        <w:t>1</w:t>
      </w:r>
      <w:r w:rsidR="00CF131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7421B8" w:rsidRDefault="007421B8" w:rsidP="00CF131C">
      <w:pPr>
        <w:pBdr>
          <w:top w:val="single" w:sz="4" w:space="1" w:color="auto"/>
        </w:pBdr>
        <w:ind w:left="1372" w:right="113"/>
        <w:rPr>
          <w:sz w:val="2"/>
          <w:szCs w:val="2"/>
        </w:rPr>
      </w:pPr>
    </w:p>
    <w:p w:rsidR="007421B8" w:rsidRDefault="007421B8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места нахождения (для юридического лица)/адрес регистрации по месту пребывания либо по месту жительства (для индивидуального предпринимателя):</w:t>
      </w:r>
    </w:p>
    <w:p w:rsidR="007421B8" w:rsidRDefault="007421B8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421B8" w:rsidRDefault="007421B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7421B8" w:rsidRDefault="00742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которое участвует в </w:t>
      </w:r>
      <w:r w:rsidR="001D3B39">
        <w:rPr>
          <w:sz w:val="24"/>
          <w:szCs w:val="24"/>
        </w:rPr>
        <w:t xml:space="preserve">реализации специального инвестиционного </w:t>
      </w:r>
      <w:r w:rsidR="008B0D1D">
        <w:rPr>
          <w:sz w:val="24"/>
          <w:szCs w:val="24"/>
        </w:rPr>
        <w:t>контракта</w:t>
      </w:r>
      <w:r>
        <w:rPr>
          <w:sz w:val="24"/>
          <w:szCs w:val="24"/>
        </w:rPr>
        <w:t>.</w:t>
      </w:r>
    </w:p>
    <w:p w:rsidR="007421B8" w:rsidRDefault="007421B8" w:rsidP="004F10E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Настоящим подтверждаю, что</w:t>
      </w:r>
      <w:r w:rsidR="001D3B39">
        <w:rPr>
          <w:sz w:val="24"/>
          <w:szCs w:val="24"/>
        </w:rPr>
        <w:t xml:space="preserve"> в случае принятия межведомственной комиссией по специальным инвестиционным контрактам решения о возможности заключения специального инвестиционного контракта на основании настоящего заявления,</w:t>
      </w:r>
    </w:p>
    <w:p w:rsidR="007421B8" w:rsidRDefault="007421B8" w:rsidP="000B7A62">
      <w:pPr>
        <w:rPr>
          <w:sz w:val="24"/>
          <w:szCs w:val="24"/>
        </w:rPr>
      </w:pPr>
    </w:p>
    <w:p w:rsidR="007421B8" w:rsidRDefault="007421B8" w:rsidP="000B7A62">
      <w:pPr>
        <w:pBdr>
          <w:top w:val="single" w:sz="4" w:space="1" w:color="auto"/>
        </w:pBdr>
        <w:jc w:val="center"/>
      </w:pPr>
      <w:r>
        <w:t>(</w:t>
      </w:r>
      <w:r w:rsidR="000B7A62">
        <w:t>указывается наименование инвестора</w:t>
      </w:r>
      <w:r>
        <w:t>)</w:t>
      </w:r>
    </w:p>
    <w:p w:rsidR="000B7A62" w:rsidRPr="00037255" w:rsidRDefault="000B7A62" w:rsidP="00037255">
      <w:pPr>
        <w:jc w:val="both"/>
        <w:rPr>
          <w:sz w:val="24"/>
          <w:szCs w:val="24"/>
        </w:rPr>
      </w:pPr>
      <w:r w:rsidRPr="00037255">
        <w:rPr>
          <w:sz w:val="24"/>
          <w:szCs w:val="24"/>
        </w:rPr>
        <w:t>готов подписать специальный инвестиционный контракт в соответствии с</w:t>
      </w:r>
      <w:r w:rsidR="00037255">
        <w:rPr>
          <w:sz w:val="24"/>
          <w:szCs w:val="24"/>
        </w:rPr>
        <w:t xml:space="preserve"> </w:t>
      </w:r>
      <w:r w:rsidRPr="00037255">
        <w:rPr>
          <w:sz w:val="24"/>
          <w:szCs w:val="24"/>
        </w:rPr>
        <w:t>типовой формой специального инвестиционного контракта, утвержденной</w:t>
      </w:r>
      <w:r w:rsidR="00037255">
        <w:rPr>
          <w:sz w:val="24"/>
          <w:szCs w:val="24"/>
        </w:rPr>
        <w:t xml:space="preserve"> </w:t>
      </w:r>
      <w:r w:rsidRPr="00037255">
        <w:rPr>
          <w:sz w:val="24"/>
          <w:szCs w:val="24"/>
        </w:rPr>
        <w:t>постановлением Правительства Российской Федерации от 16 июля 2015 г. № 708</w:t>
      </w:r>
      <w:r w:rsidR="00037255">
        <w:rPr>
          <w:sz w:val="24"/>
          <w:szCs w:val="24"/>
        </w:rPr>
        <w:t xml:space="preserve"> </w:t>
      </w:r>
      <w:r w:rsidR="004E6BD9">
        <w:rPr>
          <w:sz w:val="24"/>
          <w:szCs w:val="24"/>
        </w:rPr>
        <w:t>«</w:t>
      </w:r>
      <w:r w:rsidRPr="00037255">
        <w:rPr>
          <w:sz w:val="24"/>
          <w:szCs w:val="24"/>
        </w:rPr>
        <w:t>О специальных инвестиционных контрактах для отдельных отраслей</w:t>
      </w:r>
      <w:r w:rsidR="00037255">
        <w:rPr>
          <w:sz w:val="24"/>
          <w:szCs w:val="24"/>
        </w:rPr>
        <w:t xml:space="preserve"> </w:t>
      </w:r>
      <w:r w:rsidR="004E6BD9">
        <w:rPr>
          <w:sz w:val="24"/>
          <w:szCs w:val="24"/>
        </w:rPr>
        <w:t>промышленности»</w:t>
      </w:r>
      <w:r w:rsidRPr="00037255">
        <w:rPr>
          <w:sz w:val="24"/>
          <w:szCs w:val="24"/>
        </w:rPr>
        <w:t>.</w:t>
      </w:r>
    </w:p>
    <w:p w:rsidR="007421B8" w:rsidRPr="009A58D8" w:rsidRDefault="007421B8">
      <w:pPr>
        <w:spacing w:before="240"/>
        <w:ind w:left="567"/>
        <w:rPr>
          <w:sz w:val="24"/>
          <w:szCs w:val="24"/>
        </w:rPr>
      </w:pPr>
      <w:r w:rsidRPr="009A58D8">
        <w:rPr>
          <w:sz w:val="24"/>
          <w:szCs w:val="24"/>
        </w:rPr>
        <w:t>Приложение:</w:t>
      </w:r>
    </w:p>
    <w:p w:rsidR="007421B8" w:rsidRDefault="007421B8" w:rsidP="00F022C3">
      <w:pPr>
        <w:spacing w:after="360"/>
        <w:ind w:firstLine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(Перечисляются документы, прилагаемые к заявлению в соответствии </w:t>
      </w:r>
      <w:r w:rsidR="00F022C3">
        <w:rPr>
          <w:i/>
          <w:iCs/>
          <w:sz w:val="24"/>
          <w:szCs w:val="24"/>
        </w:rPr>
        <w:t>с под</w:t>
      </w:r>
      <w:r>
        <w:rPr>
          <w:i/>
          <w:iCs/>
          <w:sz w:val="24"/>
          <w:szCs w:val="24"/>
        </w:rPr>
        <w:t xml:space="preserve">пунктами </w:t>
      </w:r>
      <w:r w:rsidR="00037255">
        <w:rPr>
          <w:i/>
          <w:iCs/>
          <w:sz w:val="24"/>
          <w:szCs w:val="24"/>
        </w:rPr>
        <w:t>«а»</w:t>
      </w:r>
      <w:r>
        <w:rPr>
          <w:i/>
          <w:iCs/>
          <w:sz w:val="24"/>
          <w:szCs w:val="24"/>
        </w:rPr>
        <w:t xml:space="preserve"> – </w:t>
      </w:r>
      <w:r w:rsidR="00037255">
        <w:rPr>
          <w:i/>
          <w:iCs/>
          <w:sz w:val="24"/>
          <w:szCs w:val="24"/>
        </w:rPr>
        <w:t>«м» пункта 13, пунктами 14, 22 – 24 Правил, а также</w:t>
      </w:r>
      <w:r w:rsidR="00037255" w:rsidRPr="009256EA">
        <w:rPr>
          <w:i/>
          <w:iCs/>
          <w:sz w:val="24"/>
          <w:szCs w:val="24"/>
        </w:rPr>
        <w:t xml:space="preserve"> дополнительные документы, предоставление которых предусмотрено нормативными правовыми актами Российской Федерации и (или) субъектов Российской Федерации и (или) муниципальными правовыми актами, регламентирующими представление </w:t>
      </w:r>
      <w:proofErr w:type="gramStart"/>
      <w:r w:rsidR="00037255" w:rsidRPr="009256EA">
        <w:rPr>
          <w:i/>
          <w:iCs/>
          <w:sz w:val="24"/>
          <w:szCs w:val="24"/>
        </w:rPr>
        <w:t>отдельных</w:t>
      </w:r>
      <w:proofErr w:type="gramEnd"/>
      <w:r w:rsidR="00037255" w:rsidRPr="009256EA">
        <w:rPr>
          <w:i/>
          <w:iCs/>
          <w:sz w:val="24"/>
          <w:szCs w:val="24"/>
        </w:rPr>
        <w:t xml:space="preserve"> мер стимулирования в сфере промышленности).</w:t>
      </w:r>
    </w:p>
    <w:p w:rsidR="00F4325C" w:rsidRDefault="00F4325C" w:rsidP="00F022C3">
      <w:pPr>
        <w:spacing w:after="360"/>
        <w:ind w:firstLine="567"/>
        <w:jc w:val="both"/>
        <w:rPr>
          <w:i/>
          <w:iCs/>
          <w:sz w:val="24"/>
          <w:szCs w:val="24"/>
        </w:rPr>
      </w:pPr>
      <w:bookmarkStart w:id="0" w:name="_GoBack"/>
      <w:bookmarkEnd w:id="0"/>
    </w:p>
    <w:p w:rsidR="00A03A67" w:rsidRPr="00F4325C" w:rsidRDefault="00F4325C" w:rsidP="00F4325C">
      <w:pPr>
        <w:tabs>
          <w:tab w:val="left" w:pos="319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567"/>
        <w:gridCol w:w="4309"/>
      </w:tblGrid>
      <w:tr w:rsidR="007421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1B8" w:rsidRDefault="0074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</w:t>
            </w:r>
            <w:r w:rsidR="009256E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инвестора</w:t>
            </w:r>
            <w:r w:rsidR="009256EA">
              <w:rPr>
                <w:sz w:val="24"/>
                <w:szCs w:val="24"/>
              </w:rPr>
              <w:t xml:space="preserve"> (индивидуальный предприниматель)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1B8" w:rsidRDefault="00742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1B8" w:rsidRDefault="007421B8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1B8" w:rsidRDefault="007421B8">
            <w:pPr>
              <w:jc w:val="center"/>
              <w:rPr>
                <w:sz w:val="24"/>
                <w:szCs w:val="24"/>
              </w:rPr>
            </w:pPr>
          </w:p>
        </w:tc>
      </w:tr>
      <w:tr w:rsidR="007421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421B8" w:rsidRDefault="007421B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21B8" w:rsidRPr="00E811D9" w:rsidRDefault="007421B8">
            <w:pPr>
              <w:jc w:val="center"/>
              <w:rPr>
                <w:i/>
              </w:rPr>
            </w:pPr>
            <w:r w:rsidRPr="00E811D9">
              <w:rPr>
                <w:i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21B8" w:rsidRPr="00E811D9" w:rsidRDefault="007421B8">
            <w:pPr>
              <w:rPr>
                <w:i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421B8" w:rsidRPr="00E811D9" w:rsidRDefault="007421B8">
            <w:pPr>
              <w:jc w:val="center"/>
              <w:rPr>
                <w:i/>
              </w:rPr>
            </w:pPr>
            <w:r w:rsidRPr="00E811D9">
              <w:rPr>
                <w:i/>
              </w:rPr>
              <w:t>фамилия, имя, отчество</w:t>
            </w:r>
            <w:r w:rsidR="009256EA" w:rsidRPr="00E811D9">
              <w:rPr>
                <w:i/>
              </w:rPr>
              <w:t xml:space="preserve"> (при наличии)</w:t>
            </w:r>
          </w:p>
        </w:tc>
      </w:tr>
    </w:tbl>
    <w:p w:rsidR="000E0CB9" w:rsidRDefault="009A58D8" w:rsidP="000E0CB9">
      <w:pPr>
        <w:spacing w:before="240"/>
        <w:ind w:left="2268"/>
      </w:pPr>
      <w:r>
        <w:t xml:space="preserve">М.П. </w:t>
      </w:r>
      <w:r w:rsidRPr="00E811D9">
        <w:rPr>
          <w:i/>
        </w:rPr>
        <w:t>(при наличии)</w:t>
      </w:r>
      <w:r>
        <w:t xml:space="preserve"> </w:t>
      </w:r>
      <w:r>
        <w:tab/>
      </w:r>
      <w:r>
        <w:tab/>
      </w:r>
      <w:r>
        <w:tab/>
        <w:t xml:space="preserve"> </w:t>
      </w:r>
      <w:r w:rsidRPr="00E811D9">
        <w:rPr>
          <w:sz w:val="24"/>
          <w:szCs w:val="24"/>
        </w:rPr>
        <w:t>«__</w:t>
      </w:r>
      <w:proofErr w:type="gramStart"/>
      <w:r w:rsidRPr="00E811D9">
        <w:rPr>
          <w:sz w:val="24"/>
          <w:szCs w:val="24"/>
        </w:rPr>
        <w:t>_»</w:t>
      </w:r>
      <w:r w:rsidR="000E0CB9" w:rsidRPr="00E811D9">
        <w:rPr>
          <w:sz w:val="24"/>
          <w:szCs w:val="24"/>
        </w:rPr>
        <w:t xml:space="preserve"> </w:t>
      </w:r>
      <w:r w:rsidRPr="00E811D9">
        <w:rPr>
          <w:sz w:val="24"/>
          <w:szCs w:val="24"/>
        </w:rPr>
        <w:t xml:space="preserve"> _</w:t>
      </w:r>
      <w:proofErr w:type="gramEnd"/>
      <w:r w:rsidRPr="00E811D9">
        <w:rPr>
          <w:sz w:val="24"/>
          <w:szCs w:val="24"/>
        </w:rPr>
        <w:t>_________________ 20___г.</w:t>
      </w:r>
      <w:r w:rsidR="00492A7F">
        <w:t xml:space="preserve">  </w:t>
      </w:r>
    </w:p>
    <w:p w:rsidR="00E811D9" w:rsidRDefault="00E811D9">
      <w:pPr>
        <w:spacing w:before="600"/>
        <w:ind w:left="567"/>
        <w:rPr>
          <w:sz w:val="24"/>
          <w:szCs w:val="24"/>
        </w:rPr>
      </w:pPr>
    </w:p>
    <w:p w:rsidR="00E811D9" w:rsidRDefault="00E811D9">
      <w:pPr>
        <w:spacing w:before="600"/>
        <w:ind w:left="567"/>
        <w:rPr>
          <w:sz w:val="24"/>
          <w:szCs w:val="24"/>
        </w:rPr>
      </w:pPr>
    </w:p>
    <w:p w:rsidR="007421B8" w:rsidRDefault="007421B8">
      <w:pPr>
        <w:spacing w:before="600"/>
        <w:ind w:left="567"/>
        <w:rPr>
          <w:sz w:val="24"/>
          <w:szCs w:val="24"/>
        </w:rPr>
      </w:pPr>
      <w:r>
        <w:rPr>
          <w:sz w:val="24"/>
          <w:szCs w:val="24"/>
        </w:rPr>
        <w:t>Настоящим подтверждаю, что</w:t>
      </w:r>
      <w:r w:rsidR="00034F4B">
        <w:rPr>
          <w:sz w:val="24"/>
          <w:szCs w:val="24"/>
        </w:rPr>
        <w:t xml:space="preserve"> </w:t>
      </w:r>
    </w:p>
    <w:p w:rsidR="007421B8" w:rsidRPr="009A58D8" w:rsidRDefault="007421B8">
      <w:pPr>
        <w:pBdr>
          <w:top w:val="single" w:sz="4" w:space="1" w:color="auto"/>
        </w:pBdr>
        <w:ind w:left="3771"/>
        <w:jc w:val="center"/>
        <w:rPr>
          <w:i/>
        </w:rPr>
      </w:pPr>
      <w:r w:rsidRPr="009A58D8">
        <w:rPr>
          <w:i/>
        </w:rPr>
        <w:t>(указывается наименование привлеченного лица)</w:t>
      </w:r>
    </w:p>
    <w:p w:rsidR="007421B8" w:rsidRDefault="007421B8" w:rsidP="00C5375F">
      <w:pPr>
        <w:spacing w:after="600"/>
        <w:jc w:val="both"/>
        <w:rPr>
          <w:sz w:val="24"/>
          <w:szCs w:val="24"/>
        </w:rPr>
      </w:pPr>
      <w:r>
        <w:rPr>
          <w:sz w:val="24"/>
          <w:szCs w:val="24"/>
        </w:rPr>
        <w:t>согласно участвовать в заключении и исполнении специального инвестиционного контракта</w:t>
      </w:r>
      <w:r w:rsidR="00FC4BE8" w:rsidRPr="00FC4BE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268"/>
        <w:gridCol w:w="567"/>
        <w:gridCol w:w="4309"/>
      </w:tblGrid>
      <w:tr w:rsidR="007421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1B8" w:rsidRDefault="007421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– привлеченного лица</w:t>
            </w:r>
            <w:r w:rsidR="00FC4BE8">
              <w:rPr>
                <w:sz w:val="24"/>
                <w:szCs w:val="24"/>
              </w:rPr>
              <w:t xml:space="preserve"> (индивидуальный предприниматель)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1B8" w:rsidRDefault="007421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21B8" w:rsidRDefault="007421B8">
            <w:pPr>
              <w:rPr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21B8" w:rsidRDefault="007421B8">
            <w:pPr>
              <w:jc w:val="center"/>
              <w:rPr>
                <w:sz w:val="24"/>
                <w:szCs w:val="24"/>
              </w:rPr>
            </w:pPr>
          </w:p>
        </w:tc>
      </w:tr>
      <w:tr w:rsidR="007421B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421B8" w:rsidRDefault="007421B8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21B8" w:rsidRDefault="007421B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421B8" w:rsidRDefault="007421B8"/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421B8" w:rsidRDefault="007421B8">
            <w:pPr>
              <w:jc w:val="center"/>
            </w:pPr>
            <w:r>
              <w:t>фамилия, имя, отчество</w:t>
            </w:r>
            <w:r w:rsidR="00FC4BE8">
              <w:t xml:space="preserve"> (при наличии)</w:t>
            </w:r>
          </w:p>
        </w:tc>
      </w:tr>
    </w:tbl>
    <w:p w:rsidR="00492A7F" w:rsidRDefault="009A58D8" w:rsidP="00492A7F">
      <w:pPr>
        <w:spacing w:before="240" w:after="600"/>
        <w:ind w:left="2268"/>
      </w:pPr>
      <w:r>
        <w:t xml:space="preserve">М.П. </w:t>
      </w:r>
      <w:r w:rsidRPr="00E811D9">
        <w:rPr>
          <w:i/>
        </w:rPr>
        <w:t>(при наличии)</w:t>
      </w:r>
      <w:r w:rsidRPr="00E811D9">
        <w:rPr>
          <w:i/>
        </w:rPr>
        <w:tab/>
      </w:r>
      <w:r>
        <w:tab/>
      </w:r>
      <w:r>
        <w:tab/>
        <w:t xml:space="preserve"> </w:t>
      </w:r>
      <w:r w:rsidRPr="00E811D9">
        <w:rPr>
          <w:sz w:val="24"/>
          <w:szCs w:val="24"/>
        </w:rPr>
        <w:t>«__</w:t>
      </w:r>
      <w:proofErr w:type="gramStart"/>
      <w:r w:rsidRPr="00E811D9">
        <w:rPr>
          <w:sz w:val="24"/>
          <w:szCs w:val="24"/>
        </w:rPr>
        <w:t>_»  _</w:t>
      </w:r>
      <w:proofErr w:type="gramEnd"/>
      <w:r w:rsidRPr="00E811D9">
        <w:rPr>
          <w:sz w:val="24"/>
          <w:szCs w:val="24"/>
        </w:rPr>
        <w:t>_________________ 20___г</w:t>
      </w:r>
    </w:p>
    <w:p w:rsidR="009A58D8" w:rsidRDefault="009A58D8" w:rsidP="00492A7F">
      <w:pPr>
        <w:spacing w:before="240" w:after="600"/>
        <w:ind w:left="2268"/>
      </w:pPr>
    </w:p>
    <w:p w:rsidR="009A58D8" w:rsidRDefault="009A58D8" w:rsidP="00492A7F">
      <w:pPr>
        <w:spacing w:before="240" w:after="600"/>
        <w:ind w:left="2268"/>
      </w:pPr>
    </w:p>
    <w:p w:rsidR="009A58D8" w:rsidRDefault="009A58D8" w:rsidP="00492A7F">
      <w:pPr>
        <w:spacing w:before="240" w:after="600"/>
        <w:ind w:left="2268"/>
      </w:pPr>
    </w:p>
    <w:p w:rsidR="009A58D8" w:rsidRDefault="009A58D8" w:rsidP="00492A7F">
      <w:pPr>
        <w:spacing w:before="240" w:after="600"/>
        <w:ind w:left="2268"/>
      </w:pPr>
    </w:p>
    <w:sectPr w:rsidR="009A58D8" w:rsidSect="00F4325C">
      <w:footerReference w:type="first" r:id="rId7"/>
      <w:pgSz w:w="11907" w:h="16840" w:code="9"/>
      <w:pgMar w:top="851" w:right="1134" w:bottom="851" w:left="1134" w:header="397" w:footer="397" w:gutter="0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FAE" w:rsidRDefault="00F67FAE">
      <w:r>
        <w:separator/>
      </w:r>
    </w:p>
  </w:endnote>
  <w:endnote w:type="continuationSeparator" w:id="0">
    <w:p w:rsidR="00F67FAE" w:rsidRDefault="00F67FAE">
      <w:r>
        <w:continuationSeparator/>
      </w:r>
    </w:p>
  </w:endnote>
  <w:endnote w:id="1">
    <w:p w:rsidR="00573E08" w:rsidRDefault="008D7142" w:rsidP="00BB2782">
      <w:pPr>
        <w:ind w:firstLine="567"/>
        <w:jc w:val="both"/>
      </w:pPr>
      <w:r>
        <w:rPr>
          <w:rStyle w:val="ac"/>
        </w:rPr>
        <w:t>1</w:t>
      </w:r>
      <w:r>
        <w:t> </w:t>
      </w:r>
      <w:r w:rsidR="00626307" w:rsidRPr="001813EF">
        <w:t>Для лица, зарегистрированного в соответствии с законодательством иностранного государства (юридического лица или иностранной структуры без образования юридического лица), указываются регистрационный номер (номера), присвоенный в государстве (на территории) его регистрации, код (коды) налогоплательщика в государстве (на территории) его регистрации (или их аналоги) при наличии.</w:t>
      </w:r>
    </w:p>
  </w:endnote>
  <w:endnote w:id="2">
    <w:p w:rsidR="00573E08" w:rsidRDefault="008D7142" w:rsidP="00BB2782">
      <w:pPr>
        <w:ind w:firstLine="567"/>
        <w:jc w:val="both"/>
      </w:pPr>
      <w:r>
        <w:rPr>
          <w:rStyle w:val="ac"/>
        </w:rPr>
        <w:t>2</w:t>
      </w:r>
      <w:r>
        <w:t> </w:t>
      </w:r>
      <w:r w:rsidR="00626307" w:rsidRPr="001813EF">
        <w:t>В случае участия в подписании специального инвестиционного контракта нескольких привлеченных лиц данные указываются по каждому привлеченному лицу. В случае если привлеченные к участию в инвестиционном проекте лица не участвуют в подписании специального инвестиционного контракта, данное предложение в заявление не включается.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5C" w:rsidRPr="00F4325C" w:rsidRDefault="00F4325C" w:rsidP="00F4325C">
    <w:pPr>
      <w:spacing w:after="240"/>
      <w:rPr>
        <w:i/>
        <w:sz w:val="24"/>
        <w:szCs w:val="24"/>
      </w:rPr>
    </w:pPr>
    <w:r w:rsidRPr="00A03A67">
      <w:t xml:space="preserve">*  Форма заявления утверждена приказом </w:t>
    </w:r>
    <w:proofErr w:type="spellStart"/>
    <w:r w:rsidRPr="00A03A67">
      <w:t>Минпромторга</w:t>
    </w:r>
    <w:proofErr w:type="spellEnd"/>
    <w:r w:rsidRPr="00A03A67">
      <w:t xml:space="preserve"> России от 24 мая 2018 г. № 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FAE" w:rsidRDefault="00F67FAE">
      <w:r>
        <w:separator/>
      </w:r>
    </w:p>
  </w:footnote>
  <w:footnote w:type="continuationSeparator" w:id="0">
    <w:p w:rsidR="00F67FAE" w:rsidRDefault="00F67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1B8"/>
    <w:rsid w:val="00034F4B"/>
    <w:rsid w:val="00037255"/>
    <w:rsid w:val="00037AC9"/>
    <w:rsid w:val="000B7A62"/>
    <w:rsid w:val="000E0CB9"/>
    <w:rsid w:val="001813EF"/>
    <w:rsid w:val="00181652"/>
    <w:rsid w:val="001D3B39"/>
    <w:rsid w:val="00234D96"/>
    <w:rsid w:val="00395372"/>
    <w:rsid w:val="004039EF"/>
    <w:rsid w:val="00421809"/>
    <w:rsid w:val="00492A7F"/>
    <w:rsid w:val="004E6BD9"/>
    <w:rsid w:val="004F10EB"/>
    <w:rsid w:val="00573E08"/>
    <w:rsid w:val="005D3FAB"/>
    <w:rsid w:val="00626307"/>
    <w:rsid w:val="006350A0"/>
    <w:rsid w:val="007421B8"/>
    <w:rsid w:val="00821F2E"/>
    <w:rsid w:val="008B0D1D"/>
    <w:rsid w:val="008D7142"/>
    <w:rsid w:val="00903DF3"/>
    <w:rsid w:val="009256EA"/>
    <w:rsid w:val="00951019"/>
    <w:rsid w:val="009A58D8"/>
    <w:rsid w:val="00A03A67"/>
    <w:rsid w:val="00A1722A"/>
    <w:rsid w:val="00A2497F"/>
    <w:rsid w:val="00A27BDE"/>
    <w:rsid w:val="00BB2782"/>
    <w:rsid w:val="00C12545"/>
    <w:rsid w:val="00C5375F"/>
    <w:rsid w:val="00C92A01"/>
    <w:rsid w:val="00CF131C"/>
    <w:rsid w:val="00D868C3"/>
    <w:rsid w:val="00E811D9"/>
    <w:rsid w:val="00F022C3"/>
    <w:rsid w:val="00F4325C"/>
    <w:rsid w:val="00F67FAE"/>
    <w:rsid w:val="00FB53B4"/>
    <w:rsid w:val="00FC4BE8"/>
    <w:rsid w:val="00FC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FAB0FE2"/>
  <w14:defaultImageDpi w14:val="0"/>
  <w15:docId w15:val="{B7A2D8F0-53CD-4993-8EFD-8AF782E0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4E6B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A24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60FB5-551C-4FCB-870A-C2AD334F2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Марченко Шушаник Юрьевна</cp:lastModifiedBy>
  <cp:revision>3</cp:revision>
  <cp:lastPrinted>2018-11-02T09:55:00Z</cp:lastPrinted>
  <dcterms:created xsi:type="dcterms:W3CDTF">2025-06-03T13:23:00Z</dcterms:created>
  <dcterms:modified xsi:type="dcterms:W3CDTF">2025-06-03T13:56:00Z</dcterms:modified>
</cp:coreProperties>
</file>