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7F2BE" w14:textId="77777777" w:rsidR="00CD2434" w:rsidRDefault="00CD2434" w:rsidP="00B5675A">
      <w:pPr>
        <w:jc w:val="right"/>
        <w:rPr>
          <w:szCs w:val="24"/>
          <w:lang w:bidi="ru-RU"/>
        </w:rPr>
      </w:pPr>
    </w:p>
    <w:p w14:paraId="73784EB1" w14:textId="77777777" w:rsidR="00812B9A" w:rsidRDefault="00812B9A">
      <w:pPr>
        <w:pStyle w:val="a3"/>
        <w:rPr>
          <w:rFonts w:ascii="Times New Roman"/>
          <w:sz w:val="20"/>
        </w:rPr>
      </w:pPr>
    </w:p>
    <w:p w14:paraId="696FDD2D" w14:textId="77777777" w:rsidR="00812B9A" w:rsidRDefault="00812B9A">
      <w:pPr>
        <w:pStyle w:val="a3"/>
        <w:rPr>
          <w:rFonts w:ascii="Times New Roman"/>
          <w:sz w:val="20"/>
        </w:rPr>
      </w:pPr>
    </w:p>
    <w:p w14:paraId="0384F160" w14:textId="77777777" w:rsidR="00812B9A" w:rsidRDefault="00812B9A">
      <w:pPr>
        <w:pStyle w:val="a3"/>
        <w:rPr>
          <w:rFonts w:ascii="Times New Roman"/>
          <w:sz w:val="20"/>
        </w:rPr>
      </w:pPr>
    </w:p>
    <w:p w14:paraId="1E2CA42D" w14:textId="77777777" w:rsidR="00812B9A" w:rsidRDefault="00812B9A">
      <w:pPr>
        <w:pStyle w:val="a3"/>
        <w:rPr>
          <w:rFonts w:ascii="Times New Roman"/>
          <w:sz w:val="20"/>
        </w:rPr>
      </w:pPr>
    </w:p>
    <w:p w14:paraId="31A323F2" w14:textId="77777777" w:rsidR="00812B9A" w:rsidRDefault="00812B9A">
      <w:pPr>
        <w:pStyle w:val="a3"/>
        <w:rPr>
          <w:rFonts w:ascii="Times New Roman"/>
          <w:sz w:val="20"/>
        </w:rPr>
      </w:pPr>
    </w:p>
    <w:p w14:paraId="5AA6CD55" w14:textId="77777777" w:rsidR="00812B9A" w:rsidRDefault="00812B9A">
      <w:pPr>
        <w:pStyle w:val="a3"/>
        <w:rPr>
          <w:rFonts w:ascii="Times New Roman"/>
          <w:sz w:val="20"/>
        </w:rPr>
      </w:pPr>
    </w:p>
    <w:p w14:paraId="4C202E97" w14:textId="77777777" w:rsidR="00812B9A" w:rsidRDefault="00812B9A">
      <w:pPr>
        <w:pStyle w:val="a3"/>
        <w:rPr>
          <w:rFonts w:ascii="Times New Roman"/>
          <w:sz w:val="20"/>
        </w:rPr>
      </w:pPr>
    </w:p>
    <w:p w14:paraId="09A8223D" w14:textId="77777777" w:rsidR="00812B9A" w:rsidRDefault="00812B9A">
      <w:pPr>
        <w:pStyle w:val="a3"/>
        <w:rPr>
          <w:rFonts w:ascii="Times New Roman"/>
          <w:sz w:val="20"/>
        </w:rPr>
      </w:pPr>
    </w:p>
    <w:p w14:paraId="1236274D" w14:textId="77777777" w:rsidR="00812B9A" w:rsidRDefault="00812B9A">
      <w:pPr>
        <w:pStyle w:val="a3"/>
        <w:rPr>
          <w:rFonts w:ascii="Times New Roman"/>
          <w:sz w:val="20"/>
        </w:rPr>
      </w:pPr>
    </w:p>
    <w:p w14:paraId="428E5DBC" w14:textId="77777777" w:rsidR="00812B9A" w:rsidRDefault="00812B9A">
      <w:pPr>
        <w:pStyle w:val="a3"/>
        <w:rPr>
          <w:rFonts w:ascii="Times New Roman"/>
          <w:sz w:val="20"/>
        </w:rPr>
      </w:pPr>
    </w:p>
    <w:p w14:paraId="6AAEC7F1" w14:textId="77777777" w:rsidR="00812B9A" w:rsidRDefault="00812B9A">
      <w:pPr>
        <w:pStyle w:val="a3"/>
        <w:rPr>
          <w:rFonts w:ascii="Times New Roman"/>
          <w:sz w:val="20"/>
        </w:rPr>
      </w:pPr>
    </w:p>
    <w:p w14:paraId="4E394FCD" w14:textId="77777777" w:rsidR="00812B9A" w:rsidRDefault="00812B9A">
      <w:pPr>
        <w:pStyle w:val="a3"/>
        <w:rPr>
          <w:rFonts w:ascii="Times New Roman"/>
          <w:sz w:val="20"/>
        </w:rPr>
      </w:pPr>
    </w:p>
    <w:p w14:paraId="07B750DB" w14:textId="77777777" w:rsidR="00812B9A" w:rsidRDefault="00812B9A">
      <w:pPr>
        <w:pStyle w:val="a3"/>
        <w:rPr>
          <w:rFonts w:ascii="Times New Roman"/>
          <w:sz w:val="20"/>
        </w:rPr>
      </w:pPr>
    </w:p>
    <w:p w14:paraId="1EA58BD2" w14:textId="77777777" w:rsidR="00812B9A" w:rsidRDefault="00812B9A">
      <w:pPr>
        <w:pStyle w:val="a3"/>
        <w:rPr>
          <w:rFonts w:ascii="Times New Roman"/>
          <w:sz w:val="20"/>
        </w:rPr>
      </w:pPr>
    </w:p>
    <w:p w14:paraId="4FF1BBD9" w14:textId="77777777" w:rsidR="00395DF0" w:rsidRDefault="00395DF0">
      <w:pPr>
        <w:pStyle w:val="a3"/>
        <w:rPr>
          <w:rFonts w:ascii="Times New Roman"/>
          <w:sz w:val="20"/>
        </w:rPr>
      </w:pPr>
    </w:p>
    <w:p w14:paraId="07C05564" w14:textId="77777777" w:rsidR="00812B9A" w:rsidRDefault="00812B9A">
      <w:pPr>
        <w:pStyle w:val="a3"/>
        <w:rPr>
          <w:rFonts w:ascii="Times New Roman"/>
          <w:sz w:val="20"/>
        </w:rPr>
      </w:pPr>
    </w:p>
    <w:p w14:paraId="7898A3D5" w14:textId="77777777" w:rsidR="00812B9A" w:rsidRDefault="00812B9A">
      <w:pPr>
        <w:pStyle w:val="a3"/>
        <w:rPr>
          <w:rFonts w:ascii="Times New Roman"/>
          <w:sz w:val="20"/>
        </w:rPr>
      </w:pPr>
    </w:p>
    <w:p w14:paraId="12D21FA9" w14:textId="77777777" w:rsidR="00812B9A" w:rsidRDefault="00812B9A">
      <w:pPr>
        <w:pStyle w:val="a3"/>
        <w:rPr>
          <w:rFonts w:ascii="Times New Roman"/>
          <w:sz w:val="20"/>
        </w:rPr>
      </w:pPr>
    </w:p>
    <w:p w14:paraId="221564D9" w14:textId="24B0857A" w:rsidR="00045DA2" w:rsidRPr="002168B2" w:rsidRDefault="00690A99" w:rsidP="00045DA2">
      <w:pPr>
        <w:spacing w:before="266" w:after="120"/>
        <w:jc w:val="center"/>
        <w:rPr>
          <w:b/>
          <w:sz w:val="28"/>
          <w:szCs w:val="24"/>
          <w:lang w:bidi="ru-RU"/>
        </w:rPr>
      </w:pPr>
      <w:r w:rsidRPr="00690A99">
        <w:rPr>
          <w:b/>
          <w:sz w:val="28"/>
          <w:szCs w:val="24"/>
          <w:lang w:bidi="ru-RU"/>
        </w:rPr>
        <w:t>ША</w:t>
      </w:r>
      <w:bookmarkStart w:id="0" w:name="_GoBack"/>
      <w:bookmarkEnd w:id="0"/>
      <w:r w:rsidRPr="00690A99">
        <w:rPr>
          <w:b/>
          <w:sz w:val="28"/>
          <w:szCs w:val="24"/>
          <w:lang w:bidi="ru-RU"/>
        </w:rPr>
        <w:t>БЛОН БИЗНЕС-ПЛАНА</w:t>
      </w:r>
    </w:p>
    <w:p w14:paraId="29CA9321" w14:textId="77777777" w:rsidR="00045DA2" w:rsidRDefault="00045DA2" w:rsidP="00045DA2">
      <w:pPr>
        <w:spacing w:before="1"/>
        <w:jc w:val="center"/>
        <w:outlineLvl w:val="0"/>
        <w:rPr>
          <w:szCs w:val="24"/>
          <w:lang w:bidi="ru-RU"/>
        </w:rPr>
      </w:pPr>
    </w:p>
    <w:p w14:paraId="5B7B189A" w14:textId="77777777" w:rsidR="003C7FE6" w:rsidRPr="00690A99" w:rsidRDefault="00045DA2" w:rsidP="00690A99">
      <w:pPr>
        <w:widowControl/>
        <w:suppressAutoHyphens/>
        <w:autoSpaceDE/>
        <w:autoSpaceDN/>
        <w:jc w:val="center"/>
        <w:rPr>
          <w:rStyle w:val="af5"/>
          <w:rFonts w:ascii="Arial" w:eastAsia="Arial" w:hAnsi="Arial" w:cs="Arial"/>
          <w:sz w:val="28"/>
          <w:szCs w:val="28"/>
        </w:rPr>
      </w:pPr>
      <w:r w:rsidRPr="00690A99">
        <w:rPr>
          <w:rStyle w:val="af5"/>
          <w:rFonts w:ascii="Arial" w:eastAsia="Arial" w:hAnsi="Arial" w:cs="Arial"/>
          <w:sz w:val="28"/>
          <w:szCs w:val="28"/>
        </w:rPr>
        <w:t>по программе</w:t>
      </w:r>
      <w:r w:rsidR="002C61B9" w:rsidRPr="00690A99">
        <w:rPr>
          <w:rStyle w:val="af5"/>
          <w:rFonts w:ascii="Arial" w:eastAsia="Arial" w:hAnsi="Arial" w:cs="Arial"/>
          <w:sz w:val="28"/>
          <w:szCs w:val="28"/>
        </w:rPr>
        <w:t xml:space="preserve"> </w:t>
      </w:r>
      <w:r w:rsidR="00A67F06" w:rsidRPr="00690A99">
        <w:rPr>
          <w:rStyle w:val="af5"/>
          <w:rFonts w:ascii="Arial" w:eastAsia="Arial" w:hAnsi="Arial" w:cs="Arial"/>
          <w:sz w:val="28"/>
          <w:szCs w:val="28"/>
        </w:rPr>
        <w:t>"</w:t>
      </w:r>
      <w:r w:rsidR="002C61B9" w:rsidRPr="00690A99">
        <w:rPr>
          <w:rStyle w:val="af5"/>
          <w:rFonts w:ascii="Arial" w:eastAsia="Arial" w:hAnsi="Arial" w:cs="Arial"/>
          <w:sz w:val="28"/>
          <w:szCs w:val="28"/>
        </w:rPr>
        <w:t>Проекты развития</w:t>
      </w:r>
      <w:r w:rsidR="00A67F06" w:rsidRPr="00690A99">
        <w:rPr>
          <w:rStyle w:val="af5"/>
          <w:rFonts w:ascii="Arial" w:eastAsia="Arial" w:hAnsi="Arial" w:cs="Arial"/>
          <w:sz w:val="28"/>
          <w:szCs w:val="28"/>
        </w:rPr>
        <w:t>"</w:t>
      </w:r>
      <w:r w:rsidR="002C61B9" w:rsidRPr="00690A99">
        <w:rPr>
          <w:rStyle w:val="af5"/>
          <w:rFonts w:ascii="Arial" w:eastAsia="Arial" w:hAnsi="Arial" w:cs="Arial"/>
          <w:sz w:val="28"/>
          <w:szCs w:val="28"/>
        </w:rPr>
        <w:t xml:space="preserve">  </w:t>
      </w:r>
      <w:r w:rsidRPr="00690A99">
        <w:rPr>
          <w:rStyle w:val="af5"/>
          <w:rFonts w:ascii="Arial" w:eastAsia="Arial" w:hAnsi="Arial" w:cs="Arial"/>
          <w:sz w:val="28"/>
          <w:szCs w:val="28"/>
        </w:rPr>
        <w:t xml:space="preserve"> </w:t>
      </w:r>
    </w:p>
    <w:p w14:paraId="6E8C4D13" w14:textId="77777777" w:rsidR="00690A99" w:rsidRDefault="00690A99" w:rsidP="00690A99">
      <w:pPr>
        <w:widowControl/>
        <w:suppressAutoHyphens/>
        <w:autoSpaceDE/>
        <w:autoSpaceDN/>
        <w:jc w:val="center"/>
        <w:rPr>
          <w:rStyle w:val="af5"/>
          <w:rFonts w:ascii="Arial" w:eastAsia="Arial" w:hAnsi="Arial" w:cs="Arial"/>
          <w:sz w:val="28"/>
          <w:szCs w:val="28"/>
        </w:rPr>
      </w:pPr>
    </w:p>
    <w:p w14:paraId="085B7759" w14:textId="3B740FBB" w:rsidR="00554815" w:rsidRPr="00690A99" w:rsidRDefault="00A6293B" w:rsidP="00690A99">
      <w:pPr>
        <w:widowControl/>
        <w:suppressAutoHyphens/>
        <w:autoSpaceDE/>
        <w:autoSpaceDN/>
        <w:jc w:val="center"/>
        <w:rPr>
          <w:rStyle w:val="af5"/>
          <w:rFonts w:ascii="Arial" w:eastAsia="Arial" w:hAnsi="Arial" w:cs="Arial"/>
          <w:sz w:val="28"/>
          <w:szCs w:val="28"/>
        </w:rPr>
      </w:pPr>
      <w:r w:rsidRPr="00690A99">
        <w:rPr>
          <w:rStyle w:val="af5"/>
          <w:rFonts w:ascii="Arial" w:eastAsia="Arial" w:hAnsi="Arial" w:cs="Arial"/>
          <w:sz w:val="28"/>
          <w:szCs w:val="28"/>
        </w:rPr>
        <w:t xml:space="preserve">в рамках направления финансирования </w:t>
      </w:r>
    </w:p>
    <w:p w14:paraId="1DF048CC" w14:textId="77777777" w:rsidR="00690A99" w:rsidRDefault="00045DA2" w:rsidP="00690A99">
      <w:pPr>
        <w:widowControl/>
        <w:suppressAutoHyphens/>
        <w:autoSpaceDE/>
        <w:autoSpaceDN/>
        <w:jc w:val="center"/>
        <w:rPr>
          <w:rStyle w:val="af5"/>
          <w:rFonts w:ascii="Arial" w:eastAsia="Arial" w:hAnsi="Arial" w:cs="Arial"/>
          <w:sz w:val="28"/>
          <w:szCs w:val="28"/>
        </w:rPr>
      </w:pPr>
      <w:r w:rsidRPr="00690A99">
        <w:rPr>
          <w:rStyle w:val="af5"/>
          <w:rFonts w:ascii="Arial" w:eastAsia="Arial" w:hAnsi="Arial" w:cs="Arial"/>
          <w:sz w:val="28"/>
          <w:szCs w:val="28"/>
        </w:rPr>
        <w:t>"</w:t>
      </w:r>
      <w:r w:rsidR="004E7456" w:rsidRPr="00690A99">
        <w:rPr>
          <w:rStyle w:val="af5"/>
          <w:rFonts w:ascii="Arial" w:eastAsia="Arial" w:hAnsi="Arial" w:cs="Arial"/>
          <w:sz w:val="28"/>
          <w:szCs w:val="28"/>
        </w:rPr>
        <w:t xml:space="preserve">Формирование </w:t>
      </w:r>
      <w:r w:rsidR="002C61B9" w:rsidRPr="00690A99">
        <w:rPr>
          <w:rStyle w:val="af5"/>
          <w:rFonts w:ascii="Arial" w:eastAsia="Arial" w:hAnsi="Arial" w:cs="Arial"/>
          <w:sz w:val="28"/>
          <w:szCs w:val="28"/>
        </w:rPr>
        <w:t xml:space="preserve">складских запасов </w:t>
      </w:r>
    </w:p>
    <w:p w14:paraId="1C6BADF4" w14:textId="1775D16F" w:rsidR="00045DA2" w:rsidRPr="00690A99" w:rsidRDefault="00543E7C" w:rsidP="00690A99">
      <w:pPr>
        <w:widowControl/>
        <w:suppressAutoHyphens/>
        <w:autoSpaceDE/>
        <w:autoSpaceDN/>
        <w:jc w:val="center"/>
        <w:rPr>
          <w:rStyle w:val="af5"/>
          <w:rFonts w:ascii="Arial" w:eastAsia="Arial" w:hAnsi="Arial" w:cs="Arial"/>
          <w:sz w:val="28"/>
          <w:szCs w:val="28"/>
        </w:rPr>
      </w:pPr>
      <w:r w:rsidRPr="00690A99">
        <w:rPr>
          <w:rStyle w:val="af5"/>
          <w:rFonts w:ascii="Arial" w:eastAsia="Arial" w:hAnsi="Arial" w:cs="Arial"/>
          <w:sz w:val="28"/>
          <w:szCs w:val="28"/>
        </w:rPr>
        <w:t xml:space="preserve">для </w:t>
      </w:r>
      <w:r w:rsidR="002C61B9" w:rsidRPr="00690A99">
        <w:rPr>
          <w:rStyle w:val="af5"/>
          <w:rFonts w:ascii="Arial" w:eastAsia="Arial" w:hAnsi="Arial" w:cs="Arial"/>
          <w:sz w:val="28"/>
          <w:szCs w:val="28"/>
        </w:rPr>
        <w:t>станкоинструментальн</w:t>
      </w:r>
      <w:r w:rsidRPr="00690A99">
        <w:rPr>
          <w:rStyle w:val="af5"/>
          <w:rFonts w:ascii="Arial" w:eastAsia="Arial" w:hAnsi="Arial" w:cs="Arial"/>
          <w:sz w:val="28"/>
          <w:szCs w:val="28"/>
        </w:rPr>
        <w:t>ых</w:t>
      </w:r>
      <w:r w:rsidR="002C61B9" w:rsidRPr="00690A99">
        <w:rPr>
          <w:rStyle w:val="af5"/>
          <w:rFonts w:ascii="Arial" w:eastAsia="Arial" w:hAnsi="Arial" w:cs="Arial"/>
          <w:sz w:val="28"/>
          <w:szCs w:val="28"/>
        </w:rPr>
        <w:t xml:space="preserve"> про</w:t>
      </w:r>
      <w:r w:rsidR="00C571AA" w:rsidRPr="00690A99">
        <w:rPr>
          <w:rStyle w:val="af5"/>
          <w:rFonts w:ascii="Arial" w:eastAsia="Arial" w:hAnsi="Arial" w:cs="Arial"/>
          <w:sz w:val="28"/>
          <w:szCs w:val="28"/>
        </w:rPr>
        <w:t>и</w:t>
      </w:r>
      <w:r w:rsidRPr="00690A99">
        <w:rPr>
          <w:rStyle w:val="af5"/>
          <w:rFonts w:ascii="Arial" w:eastAsia="Arial" w:hAnsi="Arial" w:cs="Arial"/>
          <w:sz w:val="28"/>
          <w:szCs w:val="28"/>
        </w:rPr>
        <w:t>зводств</w:t>
      </w:r>
      <w:r w:rsidR="00045DA2" w:rsidRPr="00690A99">
        <w:rPr>
          <w:rStyle w:val="af5"/>
          <w:rFonts w:ascii="Arial" w:eastAsia="Arial" w:hAnsi="Arial" w:cs="Arial"/>
          <w:sz w:val="28"/>
          <w:szCs w:val="28"/>
        </w:rPr>
        <w:t xml:space="preserve">" </w:t>
      </w:r>
    </w:p>
    <w:p w14:paraId="69FD3398" w14:textId="77777777" w:rsidR="00812B9A" w:rsidRDefault="00812B9A">
      <w:pPr>
        <w:pStyle w:val="a3"/>
        <w:rPr>
          <w:rFonts w:ascii="Times New Roman"/>
          <w:sz w:val="20"/>
        </w:rPr>
      </w:pPr>
    </w:p>
    <w:p w14:paraId="31B132C6" w14:textId="77777777" w:rsidR="00812B9A" w:rsidRDefault="00812B9A">
      <w:pPr>
        <w:pStyle w:val="a3"/>
        <w:rPr>
          <w:rFonts w:ascii="Times New Roman"/>
          <w:sz w:val="20"/>
        </w:rPr>
      </w:pPr>
    </w:p>
    <w:p w14:paraId="75F5A6A0" w14:textId="77777777" w:rsidR="00812B9A" w:rsidRDefault="00812B9A">
      <w:pPr>
        <w:pStyle w:val="a3"/>
        <w:rPr>
          <w:rFonts w:ascii="Times New Roman"/>
          <w:sz w:val="20"/>
        </w:rPr>
      </w:pPr>
    </w:p>
    <w:p w14:paraId="6C063A03" w14:textId="77777777" w:rsidR="00812B9A" w:rsidRDefault="00812B9A">
      <w:pPr>
        <w:pStyle w:val="a3"/>
        <w:rPr>
          <w:rFonts w:ascii="Times New Roman"/>
          <w:sz w:val="20"/>
        </w:rPr>
      </w:pPr>
    </w:p>
    <w:p w14:paraId="45EC88E4" w14:textId="77777777" w:rsidR="00812B9A" w:rsidRDefault="00812B9A">
      <w:pPr>
        <w:pStyle w:val="a3"/>
        <w:spacing w:before="3"/>
        <w:rPr>
          <w:rFonts w:ascii="Times New Roman"/>
          <w:sz w:val="22"/>
        </w:rPr>
      </w:pPr>
    </w:p>
    <w:p w14:paraId="1E4C59CA" w14:textId="77777777" w:rsidR="00812B9A" w:rsidRDefault="00812B9A">
      <w:pPr>
        <w:pStyle w:val="a3"/>
        <w:rPr>
          <w:b/>
          <w:sz w:val="26"/>
        </w:rPr>
      </w:pPr>
    </w:p>
    <w:p w14:paraId="721D4E61" w14:textId="77777777" w:rsidR="00812B9A" w:rsidRDefault="00812B9A">
      <w:pPr>
        <w:pStyle w:val="a3"/>
        <w:rPr>
          <w:b/>
          <w:sz w:val="26"/>
        </w:rPr>
      </w:pPr>
    </w:p>
    <w:p w14:paraId="6954E1B0" w14:textId="77777777" w:rsidR="00812B9A" w:rsidRDefault="00812B9A">
      <w:pPr>
        <w:pStyle w:val="a3"/>
        <w:rPr>
          <w:b/>
          <w:sz w:val="26"/>
        </w:rPr>
      </w:pPr>
    </w:p>
    <w:p w14:paraId="7862FFEA" w14:textId="77777777" w:rsidR="00812B9A" w:rsidRDefault="00812B9A">
      <w:pPr>
        <w:pStyle w:val="a3"/>
        <w:rPr>
          <w:b/>
          <w:sz w:val="26"/>
        </w:rPr>
      </w:pPr>
    </w:p>
    <w:p w14:paraId="0900B231" w14:textId="77777777" w:rsidR="00812B9A" w:rsidRDefault="00812B9A">
      <w:pPr>
        <w:pStyle w:val="a3"/>
        <w:rPr>
          <w:b/>
          <w:sz w:val="26"/>
        </w:rPr>
      </w:pPr>
    </w:p>
    <w:p w14:paraId="7AC0B0C7" w14:textId="77777777" w:rsidR="00812B9A" w:rsidRDefault="00812B9A">
      <w:pPr>
        <w:pStyle w:val="a3"/>
        <w:rPr>
          <w:b/>
          <w:sz w:val="26"/>
        </w:rPr>
      </w:pPr>
    </w:p>
    <w:p w14:paraId="4D4ABE39" w14:textId="77777777" w:rsidR="00812B9A" w:rsidRDefault="00812B9A">
      <w:pPr>
        <w:pStyle w:val="a3"/>
        <w:rPr>
          <w:b/>
          <w:sz w:val="26"/>
        </w:rPr>
      </w:pPr>
    </w:p>
    <w:p w14:paraId="47707B54" w14:textId="77777777" w:rsidR="00812B9A" w:rsidRDefault="00812B9A">
      <w:pPr>
        <w:pStyle w:val="a3"/>
        <w:rPr>
          <w:b/>
          <w:sz w:val="26"/>
        </w:rPr>
      </w:pPr>
    </w:p>
    <w:p w14:paraId="41383190" w14:textId="77777777" w:rsidR="00812B9A" w:rsidRDefault="00812B9A">
      <w:pPr>
        <w:pStyle w:val="a3"/>
        <w:rPr>
          <w:b/>
          <w:sz w:val="26"/>
        </w:rPr>
      </w:pPr>
    </w:p>
    <w:p w14:paraId="23D2384E" w14:textId="77777777" w:rsidR="00812B9A" w:rsidRDefault="00812B9A">
      <w:pPr>
        <w:pStyle w:val="a3"/>
        <w:rPr>
          <w:b/>
          <w:sz w:val="26"/>
        </w:rPr>
      </w:pPr>
    </w:p>
    <w:p w14:paraId="52C6DDC1" w14:textId="77777777" w:rsidR="00812B9A" w:rsidRDefault="00812B9A">
      <w:pPr>
        <w:pStyle w:val="a3"/>
        <w:rPr>
          <w:b/>
          <w:sz w:val="26"/>
        </w:rPr>
      </w:pPr>
    </w:p>
    <w:p w14:paraId="323611A7" w14:textId="77777777" w:rsidR="00812B9A" w:rsidRDefault="00812B9A">
      <w:pPr>
        <w:pStyle w:val="a3"/>
        <w:rPr>
          <w:b/>
          <w:sz w:val="26"/>
        </w:rPr>
      </w:pPr>
    </w:p>
    <w:p w14:paraId="5F4FF3A8" w14:textId="77777777" w:rsidR="00812B9A" w:rsidRDefault="00812B9A">
      <w:pPr>
        <w:pStyle w:val="a3"/>
        <w:rPr>
          <w:b/>
          <w:sz w:val="26"/>
        </w:rPr>
      </w:pPr>
    </w:p>
    <w:p w14:paraId="19435285" w14:textId="77777777" w:rsidR="00812B9A" w:rsidRDefault="00812B9A">
      <w:pPr>
        <w:pStyle w:val="a3"/>
        <w:rPr>
          <w:b/>
          <w:sz w:val="26"/>
        </w:rPr>
      </w:pPr>
    </w:p>
    <w:p w14:paraId="46C16DAA" w14:textId="77777777" w:rsidR="00812B9A" w:rsidRDefault="00812B9A">
      <w:pPr>
        <w:pStyle w:val="a3"/>
        <w:rPr>
          <w:b/>
          <w:sz w:val="26"/>
        </w:rPr>
      </w:pPr>
    </w:p>
    <w:p w14:paraId="0598F930" w14:textId="77777777" w:rsidR="00812B9A" w:rsidRDefault="00812B9A">
      <w:pPr>
        <w:pStyle w:val="a3"/>
        <w:rPr>
          <w:b/>
          <w:sz w:val="26"/>
        </w:rPr>
      </w:pPr>
    </w:p>
    <w:p w14:paraId="589C6587" w14:textId="77777777" w:rsidR="00812B9A" w:rsidRDefault="00812B9A">
      <w:pPr>
        <w:pStyle w:val="a3"/>
        <w:rPr>
          <w:b/>
          <w:sz w:val="26"/>
        </w:rPr>
      </w:pPr>
    </w:p>
    <w:p w14:paraId="02EFC3A3" w14:textId="77777777" w:rsidR="00812B9A" w:rsidRDefault="00812B9A">
      <w:pPr>
        <w:pStyle w:val="a3"/>
        <w:rPr>
          <w:b/>
          <w:sz w:val="26"/>
        </w:rPr>
      </w:pPr>
    </w:p>
    <w:p w14:paraId="433104A7" w14:textId="77777777" w:rsidR="00045DA2" w:rsidRDefault="00045DA2">
      <w:pPr>
        <w:pStyle w:val="a3"/>
        <w:rPr>
          <w:sz w:val="20"/>
        </w:rPr>
      </w:pPr>
      <w:r>
        <w:rPr>
          <w:sz w:val="20"/>
        </w:rPr>
        <w:br w:type="page"/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0"/>
          <w:lang w:eastAsia="en-US"/>
        </w:rPr>
        <w:id w:val="1098296270"/>
        <w:docPartObj>
          <w:docPartGallery w:val="Table of Contents"/>
          <w:docPartUnique/>
        </w:docPartObj>
      </w:sdtPr>
      <w:sdtEndPr>
        <w:rPr>
          <w:rFonts w:ascii="Arial" w:eastAsia="Arial" w:hAnsi="Arial" w:cs="Arial"/>
          <w:b/>
          <w:bCs/>
          <w:sz w:val="22"/>
          <w:szCs w:val="22"/>
        </w:rPr>
      </w:sdtEndPr>
      <w:sdtContent>
        <w:p w14:paraId="66D5C9C6" w14:textId="77777777" w:rsidR="00253FCD" w:rsidRPr="00253FCD" w:rsidRDefault="00253FCD" w:rsidP="00253FCD">
          <w:pPr>
            <w:pStyle w:val="af6"/>
          </w:pPr>
          <w:r w:rsidRPr="00253FCD">
            <w:t>Оглавление</w:t>
          </w:r>
        </w:p>
        <w:p w14:paraId="1543419B" w14:textId="7FA8127C" w:rsidR="00253FCD" w:rsidRPr="007677C1" w:rsidRDefault="00253FCD">
          <w:pPr>
            <w:pStyle w:val="11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0D750E">
            <w:rPr>
              <w:rFonts w:ascii="Arial" w:hAnsi="Arial" w:cs="Arial"/>
            </w:rPr>
            <w:fldChar w:fldCharType="begin"/>
          </w:r>
          <w:r w:rsidRPr="000D750E">
            <w:rPr>
              <w:rFonts w:ascii="Arial" w:hAnsi="Arial" w:cs="Arial"/>
            </w:rPr>
            <w:instrText xml:space="preserve"> TOC \o "1-3" \h \z \u </w:instrText>
          </w:r>
          <w:r w:rsidRPr="000D750E">
            <w:rPr>
              <w:rFonts w:ascii="Arial" w:hAnsi="Arial" w:cs="Arial"/>
            </w:rPr>
            <w:fldChar w:fldCharType="separate"/>
          </w:r>
          <w:hyperlink w:anchor="_Toc212122255" w:history="1">
            <w:r w:rsidRPr="007677C1">
              <w:rPr>
                <w:rStyle w:val="ac"/>
                <w:rFonts w:asciiTheme="majorHAnsi" w:eastAsiaTheme="majorEastAsia" w:hAnsiTheme="majorHAnsi" w:cstheme="majorBidi"/>
                <w:noProof/>
                <w:sz w:val="28"/>
                <w:szCs w:val="28"/>
              </w:rPr>
              <w:t>Резюме</w:t>
            </w:r>
            <w:r w:rsidRPr="007677C1">
              <w:rPr>
                <w:noProof/>
                <w:webHidden/>
                <w:sz w:val="28"/>
                <w:szCs w:val="28"/>
              </w:rPr>
              <w:tab/>
            </w:r>
            <w:r w:rsidRPr="007677C1">
              <w:rPr>
                <w:noProof/>
                <w:webHidden/>
                <w:sz w:val="28"/>
                <w:szCs w:val="28"/>
              </w:rPr>
              <w:fldChar w:fldCharType="begin"/>
            </w:r>
            <w:r w:rsidRPr="007677C1">
              <w:rPr>
                <w:noProof/>
                <w:webHidden/>
                <w:sz w:val="28"/>
                <w:szCs w:val="28"/>
              </w:rPr>
              <w:instrText xml:space="preserve"> PAGEREF _Toc212122255 \h </w:instrText>
            </w:r>
            <w:r w:rsidRPr="007677C1">
              <w:rPr>
                <w:noProof/>
                <w:webHidden/>
                <w:sz w:val="28"/>
                <w:szCs w:val="28"/>
              </w:rPr>
            </w:r>
            <w:r w:rsidRPr="007677C1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7677C1">
              <w:rPr>
                <w:noProof/>
                <w:webHidden/>
                <w:sz w:val="28"/>
                <w:szCs w:val="28"/>
              </w:rPr>
              <w:t>3</w:t>
            </w:r>
            <w:r w:rsidRPr="007677C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0388E4E" w14:textId="5E3FBFA7" w:rsidR="00253FCD" w:rsidRPr="007677C1" w:rsidRDefault="00286613">
          <w:pPr>
            <w:pStyle w:val="11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12122256" w:history="1">
            <w:r w:rsidR="00253FCD" w:rsidRPr="007677C1">
              <w:rPr>
                <w:rStyle w:val="ac"/>
                <w:rFonts w:asciiTheme="majorHAnsi" w:eastAsiaTheme="majorEastAsia" w:hAnsiTheme="majorHAnsi" w:cstheme="majorBidi"/>
                <w:noProof/>
                <w:sz w:val="28"/>
                <w:szCs w:val="28"/>
              </w:rPr>
              <w:t>Цель, основные задачи проекта и этапы реализации</w:t>
            </w:r>
            <w:r w:rsidR="00253FCD" w:rsidRPr="007677C1">
              <w:rPr>
                <w:noProof/>
                <w:webHidden/>
                <w:sz w:val="28"/>
                <w:szCs w:val="28"/>
              </w:rPr>
              <w:tab/>
            </w:r>
            <w:r w:rsidR="00253FCD" w:rsidRPr="007677C1">
              <w:rPr>
                <w:noProof/>
                <w:webHidden/>
                <w:sz w:val="28"/>
                <w:szCs w:val="28"/>
              </w:rPr>
              <w:fldChar w:fldCharType="begin"/>
            </w:r>
            <w:r w:rsidR="00253FCD" w:rsidRPr="007677C1">
              <w:rPr>
                <w:noProof/>
                <w:webHidden/>
                <w:sz w:val="28"/>
                <w:szCs w:val="28"/>
              </w:rPr>
              <w:instrText xml:space="preserve"> PAGEREF _Toc212122256 \h </w:instrText>
            </w:r>
            <w:r w:rsidR="00253FCD" w:rsidRPr="007677C1">
              <w:rPr>
                <w:noProof/>
                <w:webHidden/>
                <w:sz w:val="28"/>
                <w:szCs w:val="28"/>
              </w:rPr>
            </w:r>
            <w:r w:rsidR="00253FCD" w:rsidRPr="007677C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53FCD" w:rsidRPr="007677C1">
              <w:rPr>
                <w:noProof/>
                <w:webHidden/>
                <w:sz w:val="28"/>
                <w:szCs w:val="28"/>
              </w:rPr>
              <w:t>3</w:t>
            </w:r>
            <w:r w:rsidR="00253FCD" w:rsidRPr="007677C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4B82C9D" w14:textId="3DB6D640" w:rsidR="00253FCD" w:rsidRPr="007677C1" w:rsidRDefault="00286613">
          <w:pPr>
            <w:pStyle w:val="11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12122257" w:history="1">
            <w:r w:rsidR="00253FCD" w:rsidRPr="007677C1">
              <w:rPr>
                <w:rStyle w:val="ac"/>
                <w:rFonts w:asciiTheme="majorHAnsi" w:eastAsiaTheme="majorEastAsia" w:hAnsiTheme="majorHAnsi" w:cstheme="majorBidi"/>
                <w:noProof/>
                <w:sz w:val="28"/>
                <w:szCs w:val="28"/>
              </w:rPr>
              <w:t>Характеристика текущей деятельности компании</w:t>
            </w:r>
            <w:r w:rsidR="00253FCD" w:rsidRPr="007677C1">
              <w:rPr>
                <w:noProof/>
                <w:webHidden/>
                <w:sz w:val="28"/>
                <w:szCs w:val="28"/>
              </w:rPr>
              <w:tab/>
            </w:r>
            <w:r w:rsidR="00253FCD" w:rsidRPr="007677C1">
              <w:rPr>
                <w:noProof/>
                <w:webHidden/>
                <w:sz w:val="28"/>
                <w:szCs w:val="28"/>
              </w:rPr>
              <w:fldChar w:fldCharType="begin"/>
            </w:r>
            <w:r w:rsidR="00253FCD" w:rsidRPr="007677C1">
              <w:rPr>
                <w:noProof/>
                <w:webHidden/>
                <w:sz w:val="28"/>
                <w:szCs w:val="28"/>
              </w:rPr>
              <w:instrText xml:space="preserve"> PAGEREF _Toc212122257 \h </w:instrText>
            </w:r>
            <w:r w:rsidR="00253FCD" w:rsidRPr="007677C1">
              <w:rPr>
                <w:noProof/>
                <w:webHidden/>
                <w:sz w:val="28"/>
                <w:szCs w:val="28"/>
              </w:rPr>
            </w:r>
            <w:r w:rsidR="00253FCD" w:rsidRPr="007677C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53FCD" w:rsidRPr="007677C1">
              <w:rPr>
                <w:noProof/>
                <w:webHidden/>
                <w:sz w:val="28"/>
                <w:szCs w:val="28"/>
              </w:rPr>
              <w:t>3</w:t>
            </w:r>
            <w:r w:rsidR="00253FCD" w:rsidRPr="007677C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8945A8D" w14:textId="7D6FE3D2" w:rsidR="00253FCD" w:rsidRPr="007677C1" w:rsidRDefault="00286613">
          <w:pPr>
            <w:pStyle w:val="11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12122258" w:history="1">
            <w:r w:rsidR="00253FCD" w:rsidRPr="007677C1">
              <w:rPr>
                <w:rStyle w:val="ac"/>
                <w:rFonts w:asciiTheme="majorHAnsi" w:eastAsiaTheme="majorEastAsia" w:hAnsiTheme="majorHAnsi" w:cstheme="majorBidi"/>
                <w:noProof/>
                <w:sz w:val="28"/>
                <w:szCs w:val="28"/>
              </w:rPr>
              <w:t>Основные финансовые показатели компании</w:t>
            </w:r>
            <w:r w:rsidR="00253FCD" w:rsidRPr="007677C1">
              <w:rPr>
                <w:noProof/>
                <w:webHidden/>
                <w:sz w:val="28"/>
                <w:szCs w:val="28"/>
              </w:rPr>
              <w:tab/>
            </w:r>
            <w:r w:rsidR="00253FCD" w:rsidRPr="007677C1">
              <w:rPr>
                <w:noProof/>
                <w:webHidden/>
                <w:sz w:val="28"/>
                <w:szCs w:val="28"/>
              </w:rPr>
              <w:fldChar w:fldCharType="begin"/>
            </w:r>
            <w:r w:rsidR="00253FCD" w:rsidRPr="007677C1">
              <w:rPr>
                <w:noProof/>
                <w:webHidden/>
                <w:sz w:val="28"/>
                <w:szCs w:val="28"/>
              </w:rPr>
              <w:instrText xml:space="preserve"> PAGEREF _Toc212122258 \h </w:instrText>
            </w:r>
            <w:r w:rsidR="00253FCD" w:rsidRPr="007677C1">
              <w:rPr>
                <w:noProof/>
                <w:webHidden/>
                <w:sz w:val="28"/>
                <w:szCs w:val="28"/>
              </w:rPr>
            </w:r>
            <w:r w:rsidR="00253FCD" w:rsidRPr="007677C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53FCD" w:rsidRPr="007677C1">
              <w:rPr>
                <w:noProof/>
                <w:webHidden/>
                <w:sz w:val="28"/>
                <w:szCs w:val="28"/>
              </w:rPr>
              <w:t>3</w:t>
            </w:r>
            <w:r w:rsidR="00253FCD" w:rsidRPr="007677C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E62B30D" w14:textId="56BC98E2" w:rsidR="00253FCD" w:rsidRPr="007677C1" w:rsidRDefault="00286613">
          <w:pPr>
            <w:pStyle w:val="11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12122259" w:history="1">
            <w:r w:rsidR="00253FCD" w:rsidRPr="007677C1">
              <w:rPr>
                <w:rStyle w:val="ac"/>
                <w:rFonts w:asciiTheme="majorHAnsi" w:eastAsiaTheme="majorEastAsia" w:hAnsiTheme="majorHAnsi" w:cstheme="majorBidi"/>
                <w:noProof/>
                <w:sz w:val="28"/>
                <w:szCs w:val="28"/>
              </w:rPr>
              <w:t>Описание Проекта</w:t>
            </w:r>
            <w:r w:rsidR="00253FCD" w:rsidRPr="007677C1">
              <w:rPr>
                <w:noProof/>
                <w:webHidden/>
                <w:sz w:val="28"/>
                <w:szCs w:val="28"/>
              </w:rPr>
              <w:tab/>
            </w:r>
            <w:r w:rsidR="00253FCD" w:rsidRPr="007677C1">
              <w:rPr>
                <w:noProof/>
                <w:webHidden/>
                <w:sz w:val="28"/>
                <w:szCs w:val="28"/>
              </w:rPr>
              <w:fldChar w:fldCharType="begin"/>
            </w:r>
            <w:r w:rsidR="00253FCD" w:rsidRPr="007677C1">
              <w:rPr>
                <w:noProof/>
                <w:webHidden/>
                <w:sz w:val="28"/>
                <w:szCs w:val="28"/>
              </w:rPr>
              <w:instrText xml:space="preserve"> PAGEREF _Toc212122259 \h </w:instrText>
            </w:r>
            <w:r w:rsidR="00253FCD" w:rsidRPr="007677C1">
              <w:rPr>
                <w:noProof/>
                <w:webHidden/>
                <w:sz w:val="28"/>
                <w:szCs w:val="28"/>
              </w:rPr>
            </w:r>
            <w:r w:rsidR="00253FCD" w:rsidRPr="007677C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53FCD" w:rsidRPr="007677C1">
              <w:rPr>
                <w:noProof/>
                <w:webHidden/>
                <w:sz w:val="28"/>
                <w:szCs w:val="28"/>
              </w:rPr>
              <w:t>4</w:t>
            </w:r>
            <w:r w:rsidR="00253FCD" w:rsidRPr="007677C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B7C0624" w14:textId="7B6DD56E" w:rsidR="00253FCD" w:rsidRPr="007677C1" w:rsidRDefault="00286613">
          <w:pPr>
            <w:pStyle w:val="11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12122260" w:history="1">
            <w:r w:rsidR="00253FCD" w:rsidRPr="007677C1">
              <w:rPr>
                <w:rStyle w:val="ac"/>
                <w:rFonts w:asciiTheme="majorHAnsi" w:eastAsiaTheme="majorEastAsia" w:hAnsiTheme="majorHAnsi" w:cstheme="majorBidi"/>
                <w:noProof/>
                <w:sz w:val="28"/>
                <w:szCs w:val="28"/>
              </w:rPr>
              <w:t>Описание продукта Проекта</w:t>
            </w:r>
            <w:r w:rsidR="00253FCD" w:rsidRPr="007677C1">
              <w:rPr>
                <w:noProof/>
                <w:webHidden/>
                <w:sz w:val="28"/>
                <w:szCs w:val="28"/>
              </w:rPr>
              <w:tab/>
            </w:r>
            <w:r w:rsidR="00253FCD" w:rsidRPr="007677C1">
              <w:rPr>
                <w:noProof/>
                <w:webHidden/>
                <w:sz w:val="28"/>
                <w:szCs w:val="28"/>
              </w:rPr>
              <w:fldChar w:fldCharType="begin"/>
            </w:r>
            <w:r w:rsidR="00253FCD" w:rsidRPr="007677C1">
              <w:rPr>
                <w:noProof/>
                <w:webHidden/>
                <w:sz w:val="28"/>
                <w:szCs w:val="28"/>
              </w:rPr>
              <w:instrText xml:space="preserve"> PAGEREF _Toc212122260 \h </w:instrText>
            </w:r>
            <w:r w:rsidR="00253FCD" w:rsidRPr="007677C1">
              <w:rPr>
                <w:noProof/>
                <w:webHidden/>
                <w:sz w:val="28"/>
                <w:szCs w:val="28"/>
              </w:rPr>
            </w:r>
            <w:r w:rsidR="00253FCD" w:rsidRPr="007677C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53FCD" w:rsidRPr="007677C1">
              <w:rPr>
                <w:noProof/>
                <w:webHidden/>
                <w:sz w:val="28"/>
                <w:szCs w:val="28"/>
              </w:rPr>
              <w:t>4</w:t>
            </w:r>
            <w:r w:rsidR="00253FCD" w:rsidRPr="007677C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00455D7" w14:textId="24F7957F" w:rsidR="00253FCD" w:rsidRPr="007677C1" w:rsidRDefault="00286613">
          <w:pPr>
            <w:pStyle w:val="11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12122261" w:history="1">
            <w:r w:rsidR="00253FCD" w:rsidRPr="007677C1">
              <w:rPr>
                <w:rStyle w:val="ac"/>
                <w:rFonts w:asciiTheme="majorHAnsi" w:eastAsiaTheme="majorEastAsia" w:hAnsiTheme="majorHAnsi" w:cstheme="majorBidi"/>
                <w:noProof/>
                <w:sz w:val="28"/>
                <w:szCs w:val="28"/>
              </w:rPr>
              <w:t>Обоснование необходимости формирования складских запасов</w:t>
            </w:r>
            <w:r w:rsidR="00253FCD" w:rsidRPr="007677C1">
              <w:rPr>
                <w:noProof/>
                <w:webHidden/>
                <w:sz w:val="28"/>
                <w:szCs w:val="28"/>
              </w:rPr>
              <w:tab/>
            </w:r>
            <w:r w:rsidR="00253FCD" w:rsidRPr="007677C1">
              <w:rPr>
                <w:noProof/>
                <w:webHidden/>
                <w:sz w:val="28"/>
                <w:szCs w:val="28"/>
              </w:rPr>
              <w:fldChar w:fldCharType="begin"/>
            </w:r>
            <w:r w:rsidR="00253FCD" w:rsidRPr="007677C1">
              <w:rPr>
                <w:noProof/>
                <w:webHidden/>
                <w:sz w:val="28"/>
                <w:szCs w:val="28"/>
              </w:rPr>
              <w:instrText xml:space="preserve"> PAGEREF _Toc212122261 \h </w:instrText>
            </w:r>
            <w:r w:rsidR="00253FCD" w:rsidRPr="007677C1">
              <w:rPr>
                <w:noProof/>
                <w:webHidden/>
                <w:sz w:val="28"/>
                <w:szCs w:val="28"/>
              </w:rPr>
            </w:r>
            <w:r w:rsidR="00253FCD" w:rsidRPr="007677C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53FCD" w:rsidRPr="007677C1">
              <w:rPr>
                <w:noProof/>
                <w:webHidden/>
                <w:sz w:val="28"/>
                <w:szCs w:val="28"/>
              </w:rPr>
              <w:t>4</w:t>
            </w:r>
            <w:r w:rsidR="00253FCD" w:rsidRPr="007677C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15DECE0" w14:textId="76328B23" w:rsidR="00253FCD" w:rsidRPr="007677C1" w:rsidRDefault="00286613">
          <w:pPr>
            <w:pStyle w:val="11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12122262" w:history="1">
            <w:r w:rsidR="00253FCD" w:rsidRPr="007677C1">
              <w:rPr>
                <w:rStyle w:val="ac"/>
                <w:rFonts w:asciiTheme="majorHAnsi" w:eastAsiaTheme="majorEastAsia" w:hAnsiTheme="majorHAnsi" w:cstheme="majorBidi"/>
                <w:noProof/>
                <w:sz w:val="28"/>
                <w:szCs w:val="28"/>
              </w:rPr>
              <w:t>Бюджет проекта и список приобретаемых комплектующих изделий</w:t>
            </w:r>
            <w:r w:rsidR="00253FCD" w:rsidRPr="007677C1">
              <w:rPr>
                <w:noProof/>
                <w:webHidden/>
                <w:sz w:val="28"/>
                <w:szCs w:val="28"/>
              </w:rPr>
              <w:tab/>
            </w:r>
            <w:r w:rsidR="00253FCD" w:rsidRPr="007677C1">
              <w:rPr>
                <w:noProof/>
                <w:webHidden/>
                <w:sz w:val="28"/>
                <w:szCs w:val="28"/>
              </w:rPr>
              <w:fldChar w:fldCharType="begin"/>
            </w:r>
            <w:r w:rsidR="00253FCD" w:rsidRPr="007677C1">
              <w:rPr>
                <w:noProof/>
                <w:webHidden/>
                <w:sz w:val="28"/>
                <w:szCs w:val="28"/>
              </w:rPr>
              <w:instrText xml:space="preserve"> PAGEREF _Toc212122262 \h </w:instrText>
            </w:r>
            <w:r w:rsidR="00253FCD" w:rsidRPr="007677C1">
              <w:rPr>
                <w:noProof/>
                <w:webHidden/>
                <w:sz w:val="28"/>
                <w:szCs w:val="28"/>
              </w:rPr>
            </w:r>
            <w:r w:rsidR="00253FCD" w:rsidRPr="007677C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53FCD" w:rsidRPr="007677C1">
              <w:rPr>
                <w:noProof/>
                <w:webHidden/>
                <w:sz w:val="28"/>
                <w:szCs w:val="28"/>
              </w:rPr>
              <w:t>4</w:t>
            </w:r>
            <w:r w:rsidR="00253FCD" w:rsidRPr="007677C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B552A10" w14:textId="447FC656" w:rsidR="00253FCD" w:rsidRPr="007677C1" w:rsidRDefault="00286613">
          <w:pPr>
            <w:pStyle w:val="11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12122263" w:history="1">
            <w:r w:rsidR="00253FCD" w:rsidRPr="007677C1">
              <w:rPr>
                <w:rStyle w:val="ac"/>
                <w:rFonts w:asciiTheme="majorHAnsi" w:eastAsiaTheme="majorEastAsia" w:hAnsiTheme="majorHAnsi" w:cstheme="majorBidi"/>
                <w:noProof/>
                <w:sz w:val="28"/>
                <w:szCs w:val="28"/>
              </w:rPr>
              <w:t>Отчет о движении денежных средств с прогнозом</w:t>
            </w:r>
            <w:r w:rsidR="00253FCD" w:rsidRPr="007677C1">
              <w:rPr>
                <w:noProof/>
                <w:webHidden/>
                <w:sz w:val="28"/>
                <w:szCs w:val="28"/>
              </w:rPr>
              <w:tab/>
            </w:r>
            <w:r w:rsidR="00253FCD" w:rsidRPr="007677C1">
              <w:rPr>
                <w:noProof/>
                <w:webHidden/>
                <w:sz w:val="28"/>
                <w:szCs w:val="28"/>
              </w:rPr>
              <w:fldChar w:fldCharType="begin"/>
            </w:r>
            <w:r w:rsidR="00253FCD" w:rsidRPr="007677C1">
              <w:rPr>
                <w:noProof/>
                <w:webHidden/>
                <w:sz w:val="28"/>
                <w:szCs w:val="28"/>
              </w:rPr>
              <w:instrText xml:space="preserve"> PAGEREF _Toc212122263 \h </w:instrText>
            </w:r>
            <w:r w:rsidR="00253FCD" w:rsidRPr="007677C1">
              <w:rPr>
                <w:noProof/>
                <w:webHidden/>
                <w:sz w:val="28"/>
                <w:szCs w:val="28"/>
              </w:rPr>
            </w:r>
            <w:r w:rsidR="00253FCD" w:rsidRPr="007677C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53FCD" w:rsidRPr="007677C1">
              <w:rPr>
                <w:noProof/>
                <w:webHidden/>
                <w:sz w:val="28"/>
                <w:szCs w:val="28"/>
              </w:rPr>
              <w:t>5</w:t>
            </w:r>
            <w:r w:rsidR="00253FCD" w:rsidRPr="007677C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D3B75BD" w14:textId="181E8270" w:rsidR="00253FCD" w:rsidRDefault="00286613">
          <w:pPr>
            <w:pStyle w:val="11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2122264" w:history="1">
            <w:r w:rsidR="00253FCD" w:rsidRPr="007677C1">
              <w:rPr>
                <w:rStyle w:val="ac"/>
                <w:rFonts w:asciiTheme="majorHAnsi" w:eastAsiaTheme="majorEastAsia" w:hAnsiTheme="majorHAnsi" w:cstheme="majorBidi"/>
                <w:noProof/>
                <w:sz w:val="28"/>
                <w:szCs w:val="28"/>
                <w:lang w:bidi="ru-RU"/>
              </w:rPr>
              <w:t>Выводы</w:t>
            </w:r>
            <w:r w:rsidR="00253FCD" w:rsidRPr="007677C1">
              <w:rPr>
                <w:noProof/>
                <w:webHidden/>
                <w:sz w:val="28"/>
                <w:szCs w:val="28"/>
              </w:rPr>
              <w:tab/>
            </w:r>
            <w:r w:rsidR="00253FCD" w:rsidRPr="007677C1">
              <w:rPr>
                <w:noProof/>
                <w:webHidden/>
                <w:sz w:val="28"/>
                <w:szCs w:val="28"/>
              </w:rPr>
              <w:fldChar w:fldCharType="begin"/>
            </w:r>
            <w:r w:rsidR="00253FCD" w:rsidRPr="007677C1">
              <w:rPr>
                <w:noProof/>
                <w:webHidden/>
                <w:sz w:val="28"/>
                <w:szCs w:val="28"/>
              </w:rPr>
              <w:instrText xml:space="preserve"> PAGEREF _Toc212122264 \h </w:instrText>
            </w:r>
            <w:r w:rsidR="00253FCD" w:rsidRPr="007677C1">
              <w:rPr>
                <w:noProof/>
                <w:webHidden/>
                <w:sz w:val="28"/>
                <w:szCs w:val="28"/>
              </w:rPr>
            </w:r>
            <w:r w:rsidR="00253FCD" w:rsidRPr="007677C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53FCD" w:rsidRPr="007677C1">
              <w:rPr>
                <w:noProof/>
                <w:webHidden/>
                <w:sz w:val="28"/>
                <w:szCs w:val="28"/>
              </w:rPr>
              <w:t>5</w:t>
            </w:r>
            <w:r w:rsidR="00253FCD" w:rsidRPr="007677C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A8B7382" w14:textId="46967640" w:rsidR="00253FCD" w:rsidRDefault="00253FCD" w:rsidP="00253FCD">
          <w:r w:rsidRPr="000D750E">
            <w:rPr>
              <w:b/>
              <w:bCs/>
            </w:rPr>
            <w:fldChar w:fldCharType="end"/>
          </w:r>
        </w:p>
      </w:sdtContent>
    </w:sdt>
    <w:p w14:paraId="42DAFAA6" w14:textId="77777777" w:rsidR="00253FCD" w:rsidRDefault="00253FCD" w:rsidP="00253FCD">
      <w:pPr>
        <w:spacing w:after="240"/>
        <w:ind w:left="-142" w:right="3640"/>
        <w:jc w:val="both"/>
        <w:outlineLvl w:val="1"/>
        <w:rPr>
          <w:b/>
          <w:bCs/>
          <w:szCs w:val="24"/>
          <w:lang w:bidi="ru-RU"/>
        </w:rPr>
      </w:pPr>
    </w:p>
    <w:p w14:paraId="65CE8386" w14:textId="77777777" w:rsidR="00253FCD" w:rsidRDefault="00253FCD" w:rsidP="00253FCD">
      <w:pPr>
        <w:spacing w:after="240"/>
        <w:ind w:left="-142" w:right="3640"/>
        <w:jc w:val="both"/>
        <w:outlineLvl w:val="1"/>
        <w:rPr>
          <w:b/>
          <w:bCs/>
          <w:szCs w:val="24"/>
          <w:lang w:bidi="ru-RU"/>
        </w:rPr>
      </w:pPr>
    </w:p>
    <w:p w14:paraId="01491414" w14:textId="1960A6CC" w:rsidR="00253FCD" w:rsidRDefault="00253FCD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ru-RU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2"/>
          <w:szCs w:val="32"/>
          <w:lang w:eastAsia="ru-RU"/>
        </w:rPr>
        <w:br w:type="page"/>
      </w:r>
    </w:p>
    <w:p w14:paraId="63A1913A" w14:textId="0C4D51F1" w:rsidR="00CB030F" w:rsidRPr="007A68A9" w:rsidRDefault="00CB030F" w:rsidP="007A68A9">
      <w:pPr>
        <w:pStyle w:val="1"/>
        <w:keepNext/>
        <w:keepLines/>
        <w:widowControl/>
        <w:suppressAutoHyphens/>
        <w:autoSpaceDE/>
        <w:autoSpaceDN/>
        <w:spacing w:before="240"/>
        <w:ind w:left="0" w:firstLine="0"/>
        <w:rPr>
          <w:rFonts w:asciiTheme="majorHAnsi" w:eastAsiaTheme="majorEastAsia" w:hAnsiTheme="majorHAnsi" w:cstheme="majorBidi"/>
          <w:b w:val="0"/>
          <w:bCs w:val="0"/>
          <w:color w:val="365F91" w:themeColor="accent1" w:themeShade="BF"/>
          <w:sz w:val="32"/>
          <w:szCs w:val="32"/>
          <w:lang w:eastAsia="ru-RU"/>
        </w:rPr>
      </w:pPr>
      <w:bookmarkStart w:id="1" w:name="_Toc212122255"/>
      <w:r w:rsidRPr="007A68A9">
        <w:rPr>
          <w:rFonts w:asciiTheme="majorHAnsi" w:eastAsiaTheme="majorEastAsia" w:hAnsiTheme="majorHAnsi" w:cstheme="majorBidi"/>
          <w:b w:val="0"/>
          <w:bCs w:val="0"/>
          <w:color w:val="365F91" w:themeColor="accent1" w:themeShade="BF"/>
          <w:sz w:val="32"/>
          <w:szCs w:val="32"/>
          <w:lang w:eastAsia="ru-RU"/>
        </w:rPr>
        <w:lastRenderedPageBreak/>
        <w:t>Резюме</w:t>
      </w:r>
      <w:bookmarkEnd w:id="1"/>
    </w:p>
    <w:p w14:paraId="484D3C8E" w14:textId="64B12EAB" w:rsidR="00CB030F" w:rsidRPr="007A68A9" w:rsidRDefault="007A68A9" w:rsidP="003E7E80">
      <w:pPr>
        <w:tabs>
          <w:tab w:val="left" w:pos="810"/>
        </w:tabs>
        <w:spacing w:before="120" w:after="60"/>
        <w:ind w:left="567" w:right="567"/>
        <w:jc w:val="both"/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</w:pPr>
      <w:r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>К</w:t>
      </w:r>
      <w:r w:rsidR="00CB030F" w:rsidRPr="007A68A9"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>ратко укажите самую важную информацию о проекте. Из резюме должна быть понятна основная суть реализуемого проекта, источники финансирования, основные результаты проекта. Изложенная в резюме информация более подробно раскрывается в последующих разделах.</w:t>
      </w:r>
    </w:p>
    <w:p w14:paraId="5618EF4C" w14:textId="77777777" w:rsidR="00CB030F" w:rsidRPr="00606F80" w:rsidRDefault="00CB030F" w:rsidP="007A68A9">
      <w:pPr>
        <w:pStyle w:val="a3"/>
        <w:spacing w:before="183" w:line="259" w:lineRule="auto"/>
        <w:ind w:left="567" w:right="536"/>
        <w:jc w:val="both"/>
        <w:rPr>
          <w:i/>
          <w:color w:val="808080" w:themeColor="background1" w:themeShade="80"/>
          <w:lang w:bidi="ru-RU"/>
        </w:rPr>
      </w:pPr>
      <w:r w:rsidRPr="00756B30">
        <w:rPr>
          <w:b/>
          <w:color w:val="FF0000"/>
          <w:shd w:val="clear" w:color="auto" w:fill="EBEBEB"/>
          <w:lang w:bidi="ru-RU"/>
        </w:rPr>
        <w:t xml:space="preserve"> Важно </w:t>
      </w:r>
      <w:r w:rsidRPr="007A68A9">
        <w:rPr>
          <w:rFonts w:eastAsia="Times New Roman"/>
          <w:i/>
          <w:color w:val="808080" w:themeColor="background1" w:themeShade="80"/>
          <w:lang w:eastAsia="ru-RU"/>
        </w:rPr>
        <w:t>Пожалуйста, приведите расшифровки всех используемых в документе аббревиатур.</w:t>
      </w:r>
    </w:p>
    <w:p w14:paraId="60E3C7B9" w14:textId="77777777" w:rsidR="00812B9A" w:rsidRPr="007A68A9" w:rsidRDefault="00C202B7" w:rsidP="007A68A9">
      <w:pPr>
        <w:pStyle w:val="1"/>
        <w:keepNext/>
        <w:keepLines/>
        <w:widowControl/>
        <w:suppressAutoHyphens/>
        <w:autoSpaceDE/>
        <w:autoSpaceDN/>
        <w:spacing w:before="240"/>
        <w:ind w:left="0" w:firstLine="0"/>
        <w:rPr>
          <w:rFonts w:asciiTheme="majorHAnsi" w:eastAsiaTheme="majorEastAsia" w:hAnsiTheme="majorHAnsi" w:cstheme="majorBidi"/>
          <w:b w:val="0"/>
          <w:bCs w:val="0"/>
          <w:color w:val="365F91" w:themeColor="accent1" w:themeShade="BF"/>
          <w:sz w:val="32"/>
          <w:szCs w:val="32"/>
          <w:lang w:eastAsia="ru-RU"/>
        </w:rPr>
      </w:pPr>
      <w:bookmarkStart w:id="2" w:name="_Toc212122256"/>
      <w:r w:rsidRPr="007A68A9">
        <w:rPr>
          <w:rFonts w:asciiTheme="majorHAnsi" w:eastAsiaTheme="majorEastAsia" w:hAnsiTheme="majorHAnsi" w:cstheme="majorBidi"/>
          <w:b w:val="0"/>
          <w:bCs w:val="0"/>
          <w:color w:val="365F91" w:themeColor="accent1" w:themeShade="BF"/>
          <w:sz w:val="32"/>
          <w:szCs w:val="32"/>
          <w:lang w:eastAsia="ru-RU"/>
        </w:rPr>
        <w:t>Цель, основные задачи проекта и этапы реализации</w:t>
      </w:r>
      <w:bookmarkEnd w:id="2"/>
    </w:p>
    <w:p w14:paraId="1D71DBCD" w14:textId="099F0F64" w:rsidR="00812B9A" w:rsidRPr="007A68A9" w:rsidRDefault="00102122" w:rsidP="007A68A9">
      <w:pPr>
        <w:tabs>
          <w:tab w:val="left" w:pos="810"/>
        </w:tabs>
        <w:spacing w:before="120" w:after="60"/>
        <w:ind w:left="567" w:right="567"/>
        <w:jc w:val="both"/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</w:pPr>
      <w:r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>Приведите к</w:t>
      </w:r>
      <w:r w:rsidR="002C61B9" w:rsidRPr="007A68A9"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>раткое описание пред</w:t>
      </w:r>
      <w:r w:rsidR="003C7FE6" w:rsidRPr="007A68A9"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>по</w:t>
      </w:r>
      <w:r w:rsidR="002C61B9" w:rsidRPr="007A68A9"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>лагаемых</w:t>
      </w:r>
      <w:r w:rsidR="00C202B7" w:rsidRPr="007A68A9"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 xml:space="preserve"> </w:t>
      </w:r>
      <w:r w:rsidR="004E7456" w:rsidRPr="007A68A9"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 xml:space="preserve">к приобретению </w:t>
      </w:r>
      <w:r w:rsidR="002C61B9" w:rsidRPr="007A68A9"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 xml:space="preserve">комплектующих изделий </w:t>
      </w:r>
      <w:r w:rsidR="004E7456" w:rsidRPr="007A68A9"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 xml:space="preserve">для формирования </w:t>
      </w:r>
      <w:r w:rsidR="002C61B9" w:rsidRPr="007A68A9"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>складских запасов</w:t>
      </w:r>
      <w:r w:rsidR="004E7456" w:rsidRPr="007A68A9"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 xml:space="preserve"> </w:t>
      </w:r>
      <w:r w:rsidR="00543E7C" w:rsidRPr="007A68A9"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 xml:space="preserve">для </w:t>
      </w:r>
      <w:r w:rsidR="002C61B9" w:rsidRPr="007A68A9"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>станкоинструментальных</w:t>
      </w:r>
      <w:r w:rsidR="004E7456" w:rsidRPr="007A68A9"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 xml:space="preserve"> производств</w:t>
      </w:r>
      <w:r w:rsidR="00C202B7" w:rsidRPr="007A68A9"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>.</w:t>
      </w:r>
    </w:p>
    <w:p w14:paraId="340A07E9" w14:textId="24394933" w:rsidR="00812B9A" w:rsidRPr="007A68A9" w:rsidRDefault="00102122" w:rsidP="007A68A9">
      <w:pPr>
        <w:tabs>
          <w:tab w:val="left" w:pos="810"/>
        </w:tabs>
        <w:spacing w:before="120" w:after="60"/>
        <w:ind w:left="567" w:right="567"/>
        <w:jc w:val="both"/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</w:pPr>
      <w:r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>Укажите п</w:t>
      </w:r>
      <w:r w:rsidR="00C202B7" w:rsidRPr="007A68A9"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>ланируемые задачи и этапы реализации проекта, предполагаемое место его реализации.</w:t>
      </w:r>
    </w:p>
    <w:p w14:paraId="0FD28BC1" w14:textId="617B0C34" w:rsidR="00812B9A" w:rsidRPr="007A68A9" w:rsidRDefault="00C202B7" w:rsidP="007A68A9">
      <w:pPr>
        <w:pStyle w:val="1"/>
        <w:keepNext/>
        <w:keepLines/>
        <w:widowControl/>
        <w:suppressAutoHyphens/>
        <w:autoSpaceDE/>
        <w:autoSpaceDN/>
        <w:spacing w:before="240"/>
        <w:ind w:left="0" w:firstLine="0"/>
        <w:rPr>
          <w:rFonts w:asciiTheme="majorHAnsi" w:eastAsiaTheme="majorEastAsia" w:hAnsiTheme="majorHAnsi" w:cstheme="majorBidi"/>
          <w:b w:val="0"/>
          <w:bCs w:val="0"/>
          <w:color w:val="365F91" w:themeColor="accent1" w:themeShade="BF"/>
          <w:sz w:val="32"/>
          <w:szCs w:val="32"/>
          <w:lang w:eastAsia="ru-RU"/>
        </w:rPr>
      </w:pPr>
      <w:bookmarkStart w:id="3" w:name="_Toc212122257"/>
      <w:r w:rsidRPr="007A68A9">
        <w:rPr>
          <w:rFonts w:asciiTheme="majorHAnsi" w:eastAsiaTheme="majorEastAsia" w:hAnsiTheme="majorHAnsi" w:cstheme="majorBidi"/>
          <w:b w:val="0"/>
          <w:bCs w:val="0"/>
          <w:color w:val="365F91" w:themeColor="accent1" w:themeShade="BF"/>
          <w:sz w:val="32"/>
          <w:szCs w:val="32"/>
          <w:lang w:eastAsia="ru-RU"/>
        </w:rPr>
        <w:t xml:space="preserve">Характеристика текущей деятельности </w:t>
      </w:r>
      <w:r w:rsidR="00253FCD">
        <w:rPr>
          <w:rFonts w:asciiTheme="majorHAnsi" w:eastAsiaTheme="majorEastAsia" w:hAnsiTheme="majorHAnsi" w:cstheme="majorBidi"/>
          <w:b w:val="0"/>
          <w:bCs w:val="0"/>
          <w:color w:val="365F91" w:themeColor="accent1" w:themeShade="BF"/>
          <w:sz w:val="32"/>
          <w:szCs w:val="32"/>
          <w:lang w:eastAsia="ru-RU"/>
        </w:rPr>
        <w:t>компании</w:t>
      </w:r>
      <w:bookmarkEnd w:id="3"/>
    </w:p>
    <w:p w14:paraId="1B482D94" w14:textId="10C21C7A" w:rsidR="00812B9A" w:rsidRPr="007A68A9" w:rsidRDefault="00C202B7" w:rsidP="007A68A9">
      <w:pPr>
        <w:pStyle w:val="a4"/>
        <w:tabs>
          <w:tab w:val="left" w:pos="810"/>
        </w:tabs>
        <w:spacing w:before="120" w:after="60"/>
        <w:ind w:left="567" w:right="567" w:firstLine="0"/>
        <w:contextualSpacing/>
        <w:jc w:val="both"/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</w:pPr>
      <w:r w:rsidRPr="007A68A9"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 xml:space="preserve">В данном </w:t>
      </w:r>
      <w:r w:rsidR="001B0C2D" w:rsidRPr="007A68A9"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>разделе</w:t>
      </w:r>
      <w:r w:rsidRPr="007A68A9"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 xml:space="preserve"> </w:t>
      </w:r>
      <w:r w:rsidR="008B591C" w:rsidRPr="007A68A9"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>ука</w:t>
      </w:r>
      <w:r w:rsidR="00102122"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>жите следующие данные</w:t>
      </w:r>
      <w:r w:rsidRPr="007A68A9"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>:</w:t>
      </w:r>
    </w:p>
    <w:p w14:paraId="3B093EAA" w14:textId="77777777" w:rsidR="00812B9A" w:rsidRPr="007A68A9" w:rsidRDefault="00C202B7" w:rsidP="007A68A9">
      <w:pPr>
        <w:pStyle w:val="a4"/>
        <w:numPr>
          <w:ilvl w:val="1"/>
          <w:numId w:val="2"/>
        </w:numPr>
        <w:spacing w:after="60"/>
        <w:ind w:left="1169" w:right="567" w:hanging="284"/>
        <w:contextualSpacing/>
        <w:jc w:val="both"/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</w:pPr>
      <w:r w:rsidRPr="007A68A9"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 xml:space="preserve">основная деятельность </w:t>
      </w:r>
      <w:r w:rsidR="000A4DAC" w:rsidRPr="007A68A9"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>предприятия;</w:t>
      </w:r>
    </w:p>
    <w:p w14:paraId="6CB5C690" w14:textId="77777777" w:rsidR="00812B9A" w:rsidRPr="007A68A9" w:rsidRDefault="00C202B7" w:rsidP="007A68A9">
      <w:pPr>
        <w:pStyle w:val="a4"/>
        <w:numPr>
          <w:ilvl w:val="1"/>
          <w:numId w:val="2"/>
        </w:numPr>
        <w:spacing w:after="60"/>
        <w:ind w:left="1169" w:right="567" w:hanging="284"/>
        <w:contextualSpacing/>
        <w:jc w:val="both"/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</w:pPr>
      <w:r w:rsidRPr="007A68A9"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 xml:space="preserve">перечень выпускаемой </w:t>
      </w:r>
      <w:r w:rsidR="000A4DAC" w:rsidRPr="007A68A9"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>продукции;</w:t>
      </w:r>
    </w:p>
    <w:p w14:paraId="148F751B" w14:textId="77777777" w:rsidR="00812B9A" w:rsidRPr="007A68A9" w:rsidRDefault="00C202B7" w:rsidP="007A68A9">
      <w:pPr>
        <w:pStyle w:val="a4"/>
        <w:numPr>
          <w:ilvl w:val="1"/>
          <w:numId w:val="2"/>
        </w:numPr>
        <w:spacing w:after="60"/>
        <w:ind w:left="1169" w:right="567" w:hanging="284"/>
        <w:contextualSpacing/>
        <w:jc w:val="both"/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</w:pPr>
      <w:r w:rsidRPr="007A68A9"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 xml:space="preserve">текущие производственные </w:t>
      </w:r>
      <w:r w:rsidR="000A4DAC" w:rsidRPr="007A68A9"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>мощности;</w:t>
      </w:r>
    </w:p>
    <w:p w14:paraId="5E8C4AC6" w14:textId="77777777" w:rsidR="00812B9A" w:rsidRPr="007A68A9" w:rsidRDefault="00C202B7" w:rsidP="007A68A9">
      <w:pPr>
        <w:pStyle w:val="a4"/>
        <w:numPr>
          <w:ilvl w:val="1"/>
          <w:numId w:val="2"/>
        </w:numPr>
        <w:spacing w:after="60"/>
        <w:ind w:left="1169" w:right="567" w:hanging="284"/>
        <w:contextualSpacing/>
        <w:jc w:val="both"/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</w:pPr>
      <w:r w:rsidRPr="007A68A9"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>среднесписочная численность персонала за последний календарный год.</w:t>
      </w:r>
    </w:p>
    <w:p w14:paraId="4F61D3E2" w14:textId="1F1E3EE6" w:rsidR="00812B9A" w:rsidRPr="007A68A9" w:rsidRDefault="00C202B7" w:rsidP="007A68A9">
      <w:pPr>
        <w:pStyle w:val="1"/>
        <w:keepNext/>
        <w:keepLines/>
        <w:widowControl/>
        <w:suppressAutoHyphens/>
        <w:autoSpaceDE/>
        <w:autoSpaceDN/>
        <w:spacing w:before="240"/>
        <w:ind w:left="0" w:firstLine="0"/>
        <w:rPr>
          <w:rFonts w:asciiTheme="majorHAnsi" w:eastAsiaTheme="majorEastAsia" w:hAnsiTheme="majorHAnsi" w:cstheme="majorBidi"/>
          <w:b w:val="0"/>
          <w:bCs w:val="0"/>
          <w:color w:val="365F91" w:themeColor="accent1" w:themeShade="BF"/>
          <w:sz w:val="32"/>
          <w:szCs w:val="32"/>
          <w:lang w:eastAsia="ru-RU"/>
        </w:rPr>
      </w:pPr>
      <w:bookmarkStart w:id="4" w:name="_Toc212122258"/>
      <w:r w:rsidRPr="007A68A9">
        <w:rPr>
          <w:rFonts w:asciiTheme="majorHAnsi" w:eastAsiaTheme="majorEastAsia" w:hAnsiTheme="majorHAnsi" w:cstheme="majorBidi"/>
          <w:b w:val="0"/>
          <w:bCs w:val="0"/>
          <w:color w:val="365F91" w:themeColor="accent1" w:themeShade="BF"/>
          <w:sz w:val="32"/>
          <w:szCs w:val="32"/>
          <w:lang w:eastAsia="ru-RU"/>
        </w:rPr>
        <w:t xml:space="preserve">Основные финансовые показатели </w:t>
      </w:r>
      <w:r w:rsidR="00253FCD">
        <w:rPr>
          <w:rFonts w:asciiTheme="majorHAnsi" w:eastAsiaTheme="majorEastAsia" w:hAnsiTheme="majorHAnsi" w:cstheme="majorBidi"/>
          <w:b w:val="0"/>
          <w:bCs w:val="0"/>
          <w:color w:val="365F91" w:themeColor="accent1" w:themeShade="BF"/>
          <w:sz w:val="32"/>
          <w:szCs w:val="32"/>
          <w:lang w:eastAsia="ru-RU"/>
        </w:rPr>
        <w:t>компании</w:t>
      </w:r>
      <w:bookmarkEnd w:id="4"/>
    </w:p>
    <w:p w14:paraId="770A6169" w14:textId="14CDA488" w:rsidR="001B0C2D" w:rsidRPr="007A68A9" w:rsidRDefault="00102122" w:rsidP="007A68A9">
      <w:pPr>
        <w:tabs>
          <w:tab w:val="left" w:pos="810"/>
        </w:tabs>
        <w:spacing w:before="120" w:after="60"/>
        <w:ind w:left="567" w:right="567"/>
        <w:jc w:val="both"/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</w:pPr>
      <w:r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>Заполните</w:t>
      </w:r>
      <w:r w:rsidR="001B0C2D" w:rsidRPr="007A68A9"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 xml:space="preserve"> таблицу с показателями за три года, предшествующие году подачи заявки:</w:t>
      </w:r>
    </w:p>
    <w:tbl>
      <w:tblPr>
        <w:tblStyle w:val="TableNormal"/>
        <w:tblW w:w="9391" w:type="dxa"/>
        <w:tblInd w:w="11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5043"/>
        <w:gridCol w:w="1449"/>
        <w:gridCol w:w="1449"/>
        <w:gridCol w:w="1450"/>
      </w:tblGrid>
      <w:tr w:rsidR="00045DA2" w:rsidRPr="00045DA2" w14:paraId="7C7CBA3E" w14:textId="77777777" w:rsidTr="007A68A9">
        <w:trPr>
          <w:trHeight w:val="268"/>
          <w:tblHeader/>
        </w:trPr>
        <w:tc>
          <w:tcPr>
            <w:tcW w:w="5043" w:type="dxa"/>
            <w:shd w:val="clear" w:color="auto" w:fill="auto"/>
          </w:tcPr>
          <w:p w14:paraId="36F3AB90" w14:textId="77777777" w:rsidR="00045DA2" w:rsidRPr="007A68A9" w:rsidRDefault="00045DA2" w:rsidP="00045DA2">
            <w:pPr>
              <w:pStyle w:val="TableParagraph"/>
              <w:spacing w:line="227" w:lineRule="exact"/>
              <w:ind w:left="107"/>
              <w:jc w:val="center"/>
              <w:rPr>
                <w:rFonts w:eastAsia="Times New Roman"/>
                <w:b/>
                <w:color w:val="808080" w:themeColor="background1" w:themeShade="80"/>
                <w:sz w:val="24"/>
                <w:szCs w:val="24"/>
                <w:lang w:eastAsia="ru-RU"/>
              </w:rPr>
            </w:pPr>
            <w:r w:rsidRPr="007A68A9">
              <w:rPr>
                <w:rFonts w:eastAsia="Times New Roman"/>
                <w:b/>
                <w:color w:val="808080" w:themeColor="background1" w:themeShade="80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449" w:type="dxa"/>
            <w:shd w:val="clear" w:color="auto" w:fill="auto"/>
          </w:tcPr>
          <w:p w14:paraId="3D0994DF" w14:textId="77777777" w:rsidR="00045DA2" w:rsidRPr="007A68A9" w:rsidRDefault="001B0C2D" w:rsidP="00045DA2">
            <w:pPr>
              <w:pStyle w:val="TableParagraph"/>
              <w:spacing w:line="227" w:lineRule="exact"/>
              <w:jc w:val="center"/>
              <w:rPr>
                <w:rFonts w:eastAsia="Times New Roman"/>
                <w:b/>
                <w:color w:val="808080" w:themeColor="background1" w:themeShade="80"/>
                <w:sz w:val="24"/>
                <w:szCs w:val="24"/>
                <w:lang w:eastAsia="ru-RU"/>
              </w:rPr>
            </w:pPr>
            <w:r w:rsidRPr="007A68A9">
              <w:rPr>
                <w:rFonts w:eastAsia="Times New Roman"/>
                <w:b/>
                <w:color w:val="808080" w:themeColor="background1" w:themeShade="80"/>
                <w:sz w:val="24"/>
                <w:szCs w:val="24"/>
                <w:lang w:eastAsia="ru-RU"/>
              </w:rPr>
              <w:t>202__</w:t>
            </w:r>
          </w:p>
        </w:tc>
        <w:tc>
          <w:tcPr>
            <w:tcW w:w="1449" w:type="dxa"/>
            <w:shd w:val="clear" w:color="auto" w:fill="auto"/>
          </w:tcPr>
          <w:p w14:paraId="33A0F585" w14:textId="77777777" w:rsidR="00045DA2" w:rsidRPr="007A68A9" w:rsidRDefault="002C61B9" w:rsidP="001B0C2D">
            <w:pPr>
              <w:pStyle w:val="TableParagraph"/>
              <w:spacing w:line="227" w:lineRule="exact"/>
              <w:jc w:val="center"/>
              <w:rPr>
                <w:rFonts w:eastAsia="Times New Roman"/>
                <w:b/>
                <w:color w:val="808080" w:themeColor="background1" w:themeShade="80"/>
                <w:sz w:val="24"/>
                <w:szCs w:val="24"/>
                <w:lang w:eastAsia="ru-RU"/>
              </w:rPr>
            </w:pPr>
            <w:r w:rsidRPr="007A68A9">
              <w:rPr>
                <w:rFonts w:eastAsia="Times New Roman"/>
                <w:b/>
                <w:color w:val="808080" w:themeColor="background1" w:themeShade="80"/>
                <w:sz w:val="24"/>
                <w:szCs w:val="24"/>
                <w:lang w:eastAsia="ru-RU"/>
              </w:rPr>
              <w:t>202</w:t>
            </w:r>
            <w:r w:rsidR="001B0C2D" w:rsidRPr="007A68A9">
              <w:rPr>
                <w:rFonts w:eastAsia="Times New Roman"/>
                <w:b/>
                <w:color w:val="808080" w:themeColor="background1" w:themeShade="80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450" w:type="dxa"/>
            <w:shd w:val="clear" w:color="auto" w:fill="auto"/>
          </w:tcPr>
          <w:p w14:paraId="40F7C63C" w14:textId="77777777" w:rsidR="00045DA2" w:rsidRPr="007A68A9" w:rsidRDefault="002C61B9" w:rsidP="001B0C2D">
            <w:pPr>
              <w:pStyle w:val="TableParagraph"/>
              <w:spacing w:line="227" w:lineRule="exact"/>
              <w:jc w:val="center"/>
              <w:rPr>
                <w:rFonts w:eastAsia="Times New Roman"/>
                <w:b/>
                <w:color w:val="808080" w:themeColor="background1" w:themeShade="80"/>
                <w:sz w:val="24"/>
                <w:szCs w:val="24"/>
                <w:lang w:eastAsia="ru-RU"/>
              </w:rPr>
            </w:pPr>
            <w:r w:rsidRPr="007A68A9">
              <w:rPr>
                <w:rFonts w:eastAsia="Times New Roman"/>
                <w:b/>
                <w:color w:val="808080" w:themeColor="background1" w:themeShade="80"/>
                <w:sz w:val="24"/>
                <w:szCs w:val="24"/>
                <w:lang w:eastAsia="ru-RU"/>
              </w:rPr>
              <w:t>202</w:t>
            </w:r>
            <w:r w:rsidR="001B0C2D" w:rsidRPr="007A68A9">
              <w:rPr>
                <w:rFonts w:eastAsia="Times New Roman"/>
                <w:b/>
                <w:color w:val="808080" w:themeColor="background1" w:themeShade="80"/>
                <w:sz w:val="24"/>
                <w:szCs w:val="24"/>
                <w:lang w:eastAsia="ru-RU"/>
              </w:rPr>
              <w:t>__</w:t>
            </w:r>
          </w:p>
        </w:tc>
      </w:tr>
      <w:tr w:rsidR="00045DA2" w:rsidRPr="00045DA2" w14:paraId="7FAD8788" w14:textId="77777777" w:rsidTr="007A68A9">
        <w:trPr>
          <w:trHeight w:val="270"/>
        </w:trPr>
        <w:tc>
          <w:tcPr>
            <w:tcW w:w="5043" w:type="dxa"/>
          </w:tcPr>
          <w:p w14:paraId="5801E38B" w14:textId="77777777" w:rsidR="00045DA2" w:rsidRPr="007A68A9" w:rsidRDefault="00045DA2">
            <w:pPr>
              <w:pStyle w:val="TableParagraph"/>
              <w:spacing w:before="18"/>
              <w:ind w:left="107"/>
              <w:rPr>
                <w:rFonts w:eastAsia="Times New Roman"/>
                <w:i/>
                <w:color w:val="808080" w:themeColor="background1" w:themeShade="80"/>
                <w:sz w:val="24"/>
                <w:szCs w:val="24"/>
                <w:lang w:eastAsia="ru-RU"/>
              </w:rPr>
            </w:pPr>
            <w:r w:rsidRPr="007A68A9">
              <w:rPr>
                <w:rFonts w:eastAsia="Times New Roman"/>
                <w:i/>
                <w:color w:val="808080" w:themeColor="background1" w:themeShade="80"/>
                <w:sz w:val="24"/>
                <w:szCs w:val="24"/>
                <w:lang w:eastAsia="ru-RU"/>
              </w:rPr>
              <w:t>Выручка, тыс. руб.</w:t>
            </w:r>
          </w:p>
        </w:tc>
        <w:tc>
          <w:tcPr>
            <w:tcW w:w="1449" w:type="dxa"/>
          </w:tcPr>
          <w:p w14:paraId="5B83319F" w14:textId="77777777" w:rsidR="00045DA2" w:rsidRPr="00045DA2" w:rsidRDefault="00045DA2" w:rsidP="00045DA2">
            <w:pPr>
              <w:pStyle w:val="TableParagraph"/>
            </w:pPr>
          </w:p>
        </w:tc>
        <w:tc>
          <w:tcPr>
            <w:tcW w:w="1449" w:type="dxa"/>
          </w:tcPr>
          <w:p w14:paraId="531390B4" w14:textId="77777777" w:rsidR="00045DA2" w:rsidRPr="00045DA2" w:rsidRDefault="00045DA2" w:rsidP="00045DA2">
            <w:pPr>
              <w:pStyle w:val="TableParagraph"/>
            </w:pPr>
          </w:p>
        </w:tc>
        <w:tc>
          <w:tcPr>
            <w:tcW w:w="1450" w:type="dxa"/>
          </w:tcPr>
          <w:p w14:paraId="30A33178" w14:textId="77777777" w:rsidR="00045DA2" w:rsidRPr="00045DA2" w:rsidRDefault="00045DA2" w:rsidP="00045DA2">
            <w:pPr>
              <w:pStyle w:val="TableParagraph"/>
            </w:pPr>
          </w:p>
        </w:tc>
      </w:tr>
      <w:tr w:rsidR="00045DA2" w:rsidRPr="00045DA2" w14:paraId="26C11660" w14:textId="77777777" w:rsidTr="007A68A9">
        <w:trPr>
          <w:trHeight w:val="268"/>
        </w:trPr>
        <w:tc>
          <w:tcPr>
            <w:tcW w:w="5043" w:type="dxa"/>
          </w:tcPr>
          <w:p w14:paraId="3F355C6D" w14:textId="77777777" w:rsidR="00045DA2" w:rsidRPr="007A68A9" w:rsidRDefault="00045DA2">
            <w:pPr>
              <w:pStyle w:val="TableParagraph"/>
              <w:spacing w:before="18"/>
              <w:ind w:left="107"/>
              <w:rPr>
                <w:rFonts w:eastAsia="Times New Roman"/>
                <w:i/>
                <w:color w:val="808080" w:themeColor="background1" w:themeShade="80"/>
                <w:sz w:val="24"/>
                <w:szCs w:val="24"/>
                <w:lang w:eastAsia="ru-RU"/>
              </w:rPr>
            </w:pPr>
            <w:r w:rsidRPr="007A68A9">
              <w:rPr>
                <w:rFonts w:eastAsia="Times New Roman"/>
                <w:i/>
                <w:color w:val="808080" w:themeColor="background1" w:themeShade="80"/>
                <w:sz w:val="24"/>
                <w:szCs w:val="24"/>
                <w:lang w:eastAsia="ru-RU"/>
              </w:rPr>
              <w:t>Прибыль (убыток) от продаж, тыс. руб.</w:t>
            </w:r>
          </w:p>
        </w:tc>
        <w:tc>
          <w:tcPr>
            <w:tcW w:w="1449" w:type="dxa"/>
          </w:tcPr>
          <w:p w14:paraId="7D278A5A" w14:textId="77777777" w:rsidR="00045DA2" w:rsidRPr="00045DA2" w:rsidRDefault="00045DA2" w:rsidP="00045DA2">
            <w:pPr>
              <w:pStyle w:val="TableParagraph"/>
            </w:pPr>
          </w:p>
        </w:tc>
        <w:tc>
          <w:tcPr>
            <w:tcW w:w="1449" w:type="dxa"/>
          </w:tcPr>
          <w:p w14:paraId="70F386D8" w14:textId="77777777" w:rsidR="00045DA2" w:rsidRPr="00045DA2" w:rsidRDefault="00045DA2" w:rsidP="00045DA2">
            <w:pPr>
              <w:pStyle w:val="TableParagraph"/>
            </w:pPr>
          </w:p>
        </w:tc>
        <w:tc>
          <w:tcPr>
            <w:tcW w:w="1450" w:type="dxa"/>
          </w:tcPr>
          <w:p w14:paraId="4988F8E4" w14:textId="77777777" w:rsidR="00045DA2" w:rsidRPr="00045DA2" w:rsidRDefault="00045DA2" w:rsidP="00045DA2">
            <w:pPr>
              <w:pStyle w:val="TableParagraph"/>
            </w:pPr>
          </w:p>
        </w:tc>
      </w:tr>
      <w:tr w:rsidR="00045DA2" w:rsidRPr="00045DA2" w14:paraId="34DD1F2C" w14:textId="77777777" w:rsidTr="007A68A9">
        <w:trPr>
          <w:trHeight w:val="270"/>
        </w:trPr>
        <w:tc>
          <w:tcPr>
            <w:tcW w:w="5043" w:type="dxa"/>
          </w:tcPr>
          <w:p w14:paraId="588428A8" w14:textId="77777777" w:rsidR="00045DA2" w:rsidRPr="007A68A9" w:rsidRDefault="00045DA2">
            <w:pPr>
              <w:pStyle w:val="TableParagraph"/>
              <w:spacing w:before="18"/>
              <w:ind w:left="107"/>
              <w:rPr>
                <w:rFonts w:eastAsia="Times New Roman"/>
                <w:i/>
                <w:color w:val="808080" w:themeColor="background1" w:themeShade="80"/>
                <w:sz w:val="24"/>
                <w:szCs w:val="24"/>
                <w:lang w:eastAsia="ru-RU"/>
              </w:rPr>
            </w:pPr>
            <w:r w:rsidRPr="007A68A9">
              <w:rPr>
                <w:rFonts w:eastAsia="Times New Roman"/>
                <w:i/>
                <w:color w:val="808080" w:themeColor="background1" w:themeShade="80"/>
                <w:sz w:val="24"/>
                <w:szCs w:val="24"/>
                <w:lang w:eastAsia="ru-RU"/>
              </w:rPr>
              <w:t>Рентабельность продаж, %</w:t>
            </w:r>
          </w:p>
        </w:tc>
        <w:tc>
          <w:tcPr>
            <w:tcW w:w="1449" w:type="dxa"/>
          </w:tcPr>
          <w:p w14:paraId="61188F51" w14:textId="77777777" w:rsidR="00045DA2" w:rsidRPr="00045DA2" w:rsidRDefault="00045DA2" w:rsidP="00045DA2">
            <w:pPr>
              <w:pStyle w:val="TableParagraph"/>
            </w:pPr>
          </w:p>
        </w:tc>
        <w:tc>
          <w:tcPr>
            <w:tcW w:w="1449" w:type="dxa"/>
          </w:tcPr>
          <w:p w14:paraId="063F11E9" w14:textId="77777777" w:rsidR="00045DA2" w:rsidRPr="00045DA2" w:rsidRDefault="00045DA2" w:rsidP="00045DA2">
            <w:pPr>
              <w:pStyle w:val="TableParagraph"/>
            </w:pPr>
          </w:p>
        </w:tc>
        <w:tc>
          <w:tcPr>
            <w:tcW w:w="1450" w:type="dxa"/>
          </w:tcPr>
          <w:p w14:paraId="3C9ED84F" w14:textId="77777777" w:rsidR="00045DA2" w:rsidRPr="00045DA2" w:rsidRDefault="00045DA2" w:rsidP="00045DA2">
            <w:pPr>
              <w:pStyle w:val="TableParagraph"/>
            </w:pPr>
          </w:p>
        </w:tc>
      </w:tr>
      <w:tr w:rsidR="00045DA2" w:rsidRPr="00045DA2" w14:paraId="75BD299B" w14:textId="77777777" w:rsidTr="007A68A9">
        <w:trPr>
          <w:trHeight w:val="270"/>
        </w:trPr>
        <w:tc>
          <w:tcPr>
            <w:tcW w:w="5043" w:type="dxa"/>
          </w:tcPr>
          <w:p w14:paraId="2201B7F9" w14:textId="77777777" w:rsidR="00045DA2" w:rsidRPr="007A68A9" w:rsidRDefault="00045DA2">
            <w:pPr>
              <w:pStyle w:val="TableParagraph"/>
              <w:spacing w:before="18"/>
              <w:ind w:left="107"/>
              <w:rPr>
                <w:rFonts w:eastAsia="Times New Roman"/>
                <w:i/>
                <w:color w:val="808080" w:themeColor="background1" w:themeShade="80"/>
                <w:sz w:val="24"/>
                <w:szCs w:val="24"/>
                <w:lang w:eastAsia="ru-RU"/>
              </w:rPr>
            </w:pPr>
            <w:r w:rsidRPr="007A68A9">
              <w:rPr>
                <w:rFonts w:eastAsia="Times New Roman"/>
                <w:i/>
                <w:color w:val="808080" w:themeColor="background1" w:themeShade="80"/>
                <w:sz w:val="24"/>
                <w:szCs w:val="24"/>
                <w:lang w:eastAsia="ru-RU"/>
              </w:rPr>
              <w:t>EBITDA, тыс. руб.</w:t>
            </w:r>
          </w:p>
        </w:tc>
        <w:tc>
          <w:tcPr>
            <w:tcW w:w="1449" w:type="dxa"/>
          </w:tcPr>
          <w:p w14:paraId="36FB8EE5" w14:textId="77777777" w:rsidR="00045DA2" w:rsidRPr="00045DA2" w:rsidRDefault="00045DA2" w:rsidP="00045DA2">
            <w:pPr>
              <w:pStyle w:val="TableParagraph"/>
            </w:pPr>
          </w:p>
        </w:tc>
        <w:tc>
          <w:tcPr>
            <w:tcW w:w="1449" w:type="dxa"/>
          </w:tcPr>
          <w:p w14:paraId="6BA5ACF3" w14:textId="77777777" w:rsidR="00045DA2" w:rsidRPr="00045DA2" w:rsidRDefault="00045DA2" w:rsidP="00045DA2">
            <w:pPr>
              <w:pStyle w:val="TableParagraph"/>
            </w:pPr>
          </w:p>
        </w:tc>
        <w:tc>
          <w:tcPr>
            <w:tcW w:w="1450" w:type="dxa"/>
          </w:tcPr>
          <w:p w14:paraId="4DE8C43D" w14:textId="77777777" w:rsidR="00045DA2" w:rsidRPr="00045DA2" w:rsidRDefault="00045DA2" w:rsidP="00045DA2">
            <w:pPr>
              <w:pStyle w:val="TableParagraph"/>
            </w:pPr>
          </w:p>
        </w:tc>
      </w:tr>
      <w:tr w:rsidR="00045DA2" w:rsidRPr="00045DA2" w14:paraId="125D03C8" w14:textId="77777777" w:rsidTr="007A68A9">
        <w:trPr>
          <w:trHeight w:val="268"/>
        </w:trPr>
        <w:tc>
          <w:tcPr>
            <w:tcW w:w="5043" w:type="dxa"/>
          </w:tcPr>
          <w:p w14:paraId="74F20A27" w14:textId="77777777" w:rsidR="00045DA2" w:rsidRPr="007A68A9" w:rsidRDefault="00045DA2">
            <w:pPr>
              <w:pStyle w:val="TableParagraph"/>
              <w:spacing w:before="18"/>
              <w:ind w:left="107"/>
              <w:rPr>
                <w:rFonts w:eastAsia="Times New Roman"/>
                <w:i/>
                <w:color w:val="808080" w:themeColor="background1" w:themeShade="80"/>
                <w:sz w:val="24"/>
                <w:szCs w:val="24"/>
                <w:lang w:eastAsia="ru-RU"/>
              </w:rPr>
            </w:pPr>
            <w:r w:rsidRPr="007A68A9">
              <w:rPr>
                <w:rFonts w:eastAsia="Times New Roman"/>
                <w:i/>
                <w:color w:val="808080" w:themeColor="background1" w:themeShade="80"/>
                <w:sz w:val="24"/>
                <w:szCs w:val="24"/>
                <w:lang w:eastAsia="ru-RU"/>
              </w:rPr>
              <w:t>Маржа EBITDA, %</w:t>
            </w:r>
          </w:p>
        </w:tc>
        <w:tc>
          <w:tcPr>
            <w:tcW w:w="1449" w:type="dxa"/>
          </w:tcPr>
          <w:p w14:paraId="047C7B46" w14:textId="77777777" w:rsidR="00045DA2" w:rsidRPr="00045DA2" w:rsidRDefault="00045DA2" w:rsidP="00045DA2">
            <w:pPr>
              <w:pStyle w:val="TableParagraph"/>
            </w:pPr>
          </w:p>
        </w:tc>
        <w:tc>
          <w:tcPr>
            <w:tcW w:w="1449" w:type="dxa"/>
          </w:tcPr>
          <w:p w14:paraId="3691DEB5" w14:textId="77777777" w:rsidR="00045DA2" w:rsidRPr="00045DA2" w:rsidRDefault="00045DA2" w:rsidP="00045DA2">
            <w:pPr>
              <w:pStyle w:val="TableParagraph"/>
            </w:pPr>
          </w:p>
        </w:tc>
        <w:tc>
          <w:tcPr>
            <w:tcW w:w="1450" w:type="dxa"/>
          </w:tcPr>
          <w:p w14:paraId="15199B06" w14:textId="77777777" w:rsidR="00045DA2" w:rsidRPr="00045DA2" w:rsidRDefault="00045DA2" w:rsidP="00045DA2">
            <w:pPr>
              <w:pStyle w:val="TableParagraph"/>
            </w:pPr>
          </w:p>
        </w:tc>
      </w:tr>
      <w:tr w:rsidR="00045DA2" w:rsidRPr="00045DA2" w14:paraId="430554AB" w14:textId="77777777" w:rsidTr="007A68A9">
        <w:trPr>
          <w:trHeight w:val="270"/>
        </w:trPr>
        <w:tc>
          <w:tcPr>
            <w:tcW w:w="5043" w:type="dxa"/>
          </w:tcPr>
          <w:p w14:paraId="1566D7E4" w14:textId="77777777" w:rsidR="00045DA2" w:rsidRPr="007A68A9" w:rsidRDefault="00045DA2">
            <w:pPr>
              <w:pStyle w:val="TableParagraph"/>
              <w:spacing w:before="18"/>
              <w:ind w:left="107"/>
              <w:rPr>
                <w:rFonts w:eastAsia="Times New Roman"/>
                <w:i/>
                <w:color w:val="808080" w:themeColor="background1" w:themeShade="80"/>
                <w:sz w:val="24"/>
                <w:szCs w:val="24"/>
                <w:lang w:eastAsia="ru-RU"/>
              </w:rPr>
            </w:pPr>
            <w:r w:rsidRPr="007A68A9">
              <w:rPr>
                <w:rFonts w:eastAsia="Times New Roman"/>
                <w:i/>
                <w:color w:val="808080" w:themeColor="background1" w:themeShade="80"/>
                <w:sz w:val="24"/>
                <w:szCs w:val="24"/>
                <w:lang w:eastAsia="ru-RU"/>
              </w:rPr>
              <w:t>Чистая прибыль (убыток), тыс. руб.</w:t>
            </w:r>
          </w:p>
        </w:tc>
        <w:tc>
          <w:tcPr>
            <w:tcW w:w="1449" w:type="dxa"/>
          </w:tcPr>
          <w:p w14:paraId="2574FD34" w14:textId="77777777" w:rsidR="00045DA2" w:rsidRPr="00045DA2" w:rsidRDefault="00045DA2" w:rsidP="00045DA2">
            <w:pPr>
              <w:pStyle w:val="TableParagraph"/>
            </w:pPr>
          </w:p>
        </w:tc>
        <w:tc>
          <w:tcPr>
            <w:tcW w:w="1449" w:type="dxa"/>
          </w:tcPr>
          <w:p w14:paraId="14227049" w14:textId="77777777" w:rsidR="00045DA2" w:rsidRPr="00045DA2" w:rsidRDefault="00045DA2" w:rsidP="00045DA2">
            <w:pPr>
              <w:pStyle w:val="TableParagraph"/>
            </w:pPr>
          </w:p>
        </w:tc>
        <w:tc>
          <w:tcPr>
            <w:tcW w:w="1450" w:type="dxa"/>
          </w:tcPr>
          <w:p w14:paraId="083A636F" w14:textId="77777777" w:rsidR="00045DA2" w:rsidRPr="00045DA2" w:rsidRDefault="00045DA2" w:rsidP="00045DA2">
            <w:pPr>
              <w:pStyle w:val="TableParagraph"/>
            </w:pPr>
          </w:p>
        </w:tc>
      </w:tr>
      <w:tr w:rsidR="00045DA2" w:rsidRPr="00045DA2" w14:paraId="3FF20BF7" w14:textId="77777777" w:rsidTr="007A68A9">
        <w:trPr>
          <w:trHeight w:val="270"/>
        </w:trPr>
        <w:tc>
          <w:tcPr>
            <w:tcW w:w="5043" w:type="dxa"/>
          </w:tcPr>
          <w:p w14:paraId="3E8DF891" w14:textId="77777777" w:rsidR="00045DA2" w:rsidRPr="007A68A9" w:rsidRDefault="00045DA2">
            <w:pPr>
              <w:pStyle w:val="TableParagraph"/>
              <w:spacing w:before="18"/>
              <w:ind w:left="107"/>
              <w:rPr>
                <w:rFonts w:eastAsia="Times New Roman"/>
                <w:i/>
                <w:color w:val="808080" w:themeColor="background1" w:themeShade="80"/>
                <w:sz w:val="24"/>
                <w:szCs w:val="24"/>
                <w:lang w:eastAsia="ru-RU"/>
              </w:rPr>
            </w:pPr>
            <w:r w:rsidRPr="007A68A9">
              <w:rPr>
                <w:rFonts w:eastAsia="Times New Roman"/>
                <w:i/>
                <w:color w:val="808080" w:themeColor="background1" w:themeShade="80"/>
                <w:sz w:val="24"/>
                <w:szCs w:val="24"/>
                <w:lang w:eastAsia="ru-RU"/>
              </w:rPr>
              <w:t>Рентабельность ЧП, %</w:t>
            </w:r>
          </w:p>
        </w:tc>
        <w:tc>
          <w:tcPr>
            <w:tcW w:w="1449" w:type="dxa"/>
          </w:tcPr>
          <w:p w14:paraId="6785A159" w14:textId="77777777" w:rsidR="00045DA2" w:rsidRPr="00045DA2" w:rsidRDefault="00045DA2" w:rsidP="00045DA2">
            <w:pPr>
              <w:pStyle w:val="TableParagraph"/>
            </w:pPr>
          </w:p>
        </w:tc>
        <w:tc>
          <w:tcPr>
            <w:tcW w:w="1449" w:type="dxa"/>
          </w:tcPr>
          <w:p w14:paraId="0C8BC8E6" w14:textId="77777777" w:rsidR="00045DA2" w:rsidRPr="00045DA2" w:rsidRDefault="00045DA2" w:rsidP="00045DA2">
            <w:pPr>
              <w:pStyle w:val="TableParagraph"/>
            </w:pPr>
          </w:p>
        </w:tc>
        <w:tc>
          <w:tcPr>
            <w:tcW w:w="1450" w:type="dxa"/>
          </w:tcPr>
          <w:p w14:paraId="69A6D2CE" w14:textId="77777777" w:rsidR="00045DA2" w:rsidRPr="00045DA2" w:rsidRDefault="00045DA2" w:rsidP="00045DA2">
            <w:pPr>
              <w:pStyle w:val="TableParagraph"/>
            </w:pPr>
          </w:p>
        </w:tc>
      </w:tr>
      <w:tr w:rsidR="00045DA2" w:rsidRPr="00045DA2" w14:paraId="1A7DEF11" w14:textId="77777777" w:rsidTr="007A68A9">
        <w:trPr>
          <w:trHeight w:val="268"/>
        </w:trPr>
        <w:tc>
          <w:tcPr>
            <w:tcW w:w="5043" w:type="dxa"/>
          </w:tcPr>
          <w:p w14:paraId="43C1E87C" w14:textId="77777777" w:rsidR="00045DA2" w:rsidRPr="007A68A9" w:rsidRDefault="00045DA2">
            <w:pPr>
              <w:pStyle w:val="TableParagraph"/>
              <w:spacing w:before="18"/>
              <w:ind w:left="107"/>
              <w:rPr>
                <w:rFonts w:eastAsia="Times New Roman"/>
                <w:i/>
                <w:color w:val="808080" w:themeColor="background1" w:themeShade="80"/>
                <w:sz w:val="24"/>
                <w:szCs w:val="24"/>
                <w:lang w:eastAsia="ru-RU"/>
              </w:rPr>
            </w:pPr>
            <w:r w:rsidRPr="007A68A9">
              <w:rPr>
                <w:rFonts w:eastAsia="Times New Roman"/>
                <w:i/>
                <w:color w:val="808080" w:themeColor="background1" w:themeShade="80"/>
                <w:sz w:val="24"/>
                <w:szCs w:val="24"/>
                <w:lang w:eastAsia="ru-RU"/>
              </w:rPr>
              <w:t>Финансовый долг, тыс. руб.</w:t>
            </w:r>
          </w:p>
        </w:tc>
        <w:tc>
          <w:tcPr>
            <w:tcW w:w="1449" w:type="dxa"/>
          </w:tcPr>
          <w:p w14:paraId="0100AA27" w14:textId="77777777" w:rsidR="00045DA2" w:rsidRPr="00045DA2" w:rsidRDefault="00045DA2" w:rsidP="00045DA2">
            <w:pPr>
              <w:pStyle w:val="TableParagraph"/>
            </w:pPr>
          </w:p>
        </w:tc>
        <w:tc>
          <w:tcPr>
            <w:tcW w:w="1449" w:type="dxa"/>
          </w:tcPr>
          <w:p w14:paraId="118C4A20" w14:textId="77777777" w:rsidR="00045DA2" w:rsidRPr="00045DA2" w:rsidRDefault="00045DA2" w:rsidP="00045DA2">
            <w:pPr>
              <w:pStyle w:val="TableParagraph"/>
            </w:pPr>
          </w:p>
        </w:tc>
        <w:tc>
          <w:tcPr>
            <w:tcW w:w="1450" w:type="dxa"/>
          </w:tcPr>
          <w:p w14:paraId="4E046AB1" w14:textId="77777777" w:rsidR="00045DA2" w:rsidRPr="00045DA2" w:rsidRDefault="00045DA2" w:rsidP="00045DA2">
            <w:pPr>
              <w:pStyle w:val="TableParagraph"/>
            </w:pPr>
          </w:p>
        </w:tc>
      </w:tr>
      <w:tr w:rsidR="00045DA2" w:rsidRPr="00045DA2" w14:paraId="624ED3E6" w14:textId="77777777" w:rsidTr="007A68A9">
        <w:trPr>
          <w:trHeight w:val="268"/>
        </w:trPr>
        <w:tc>
          <w:tcPr>
            <w:tcW w:w="5043" w:type="dxa"/>
          </w:tcPr>
          <w:p w14:paraId="6C492A67" w14:textId="77777777" w:rsidR="00045DA2" w:rsidRPr="007A68A9" w:rsidRDefault="00045DA2" w:rsidP="00045DA2">
            <w:pPr>
              <w:pStyle w:val="TableParagraph"/>
              <w:spacing w:before="18"/>
              <w:ind w:left="107"/>
              <w:rPr>
                <w:rFonts w:eastAsia="Times New Roman"/>
                <w:i/>
                <w:color w:val="808080" w:themeColor="background1" w:themeShade="80"/>
                <w:sz w:val="24"/>
                <w:szCs w:val="24"/>
                <w:lang w:eastAsia="ru-RU"/>
              </w:rPr>
            </w:pPr>
            <w:r w:rsidRPr="007A68A9">
              <w:rPr>
                <w:rFonts w:eastAsia="Times New Roman"/>
                <w:i/>
                <w:color w:val="808080" w:themeColor="background1" w:themeShade="80"/>
                <w:sz w:val="24"/>
                <w:szCs w:val="24"/>
                <w:lang w:eastAsia="ru-RU"/>
              </w:rPr>
              <w:t>Денежные ср-ва, тыс. руб.</w:t>
            </w:r>
          </w:p>
        </w:tc>
        <w:tc>
          <w:tcPr>
            <w:tcW w:w="1449" w:type="dxa"/>
          </w:tcPr>
          <w:p w14:paraId="4DEC9958" w14:textId="77777777" w:rsidR="00045DA2" w:rsidRPr="00045DA2" w:rsidRDefault="00045DA2" w:rsidP="00045DA2">
            <w:pPr>
              <w:pStyle w:val="TableParagraph"/>
            </w:pPr>
          </w:p>
        </w:tc>
        <w:tc>
          <w:tcPr>
            <w:tcW w:w="1449" w:type="dxa"/>
          </w:tcPr>
          <w:p w14:paraId="08C39C6A" w14:textId="77777777" w:rsidR="00045DA2" w:rsidRPr="00045DA2" w:rsidRDefault="00045DA2" w:rsidP="00045DA2">
            <w:pPr>
              <w:pStyle w:val="TableParagraph"/>
            </w:pPr>
          </w:p>
        </w:tc>
        <w:tc>
          <w:tcPr>
            <w:tcW w:w="1450" w:type="dxa"/>
          </w:tcPr>
          <w:p w14:paraId="53544102" w14:textId="77777777" w:rsidR="00045DA2" w:rsidRPr="00045DA2" w:rsidRDefault="00045DA2" w:rsidP="00045DA2">
            <w:pPr>
              <w:pStyle w:val="TableParagraph"/>
            </w:pPr>
          </w:p>
        </w:tc>
      </w:tr>
      <w:tr w:rsidR="00045DA2" w:rsidRPr="00045DA2" w14:paraId="1C8877D9" w14:textId="77777777" w:rsidTr="007A68A9">
        <w:trPr>
          <w:trHeight w:val="268"/>
        </w:trPr>
        <w:tc>
          <w:tcPr>
            <w:tcW w:w="5043" w:type="dxa"/>
          </w:tcPr>
          <w:p w14:paraId="05240729" w14:textId="77777777" w:rsidR="00045DA2" w:rsidRPr="007A68A9" w:rsidRDefault="00045DA2" w:rsidP="00045DA2">
            <w:pPr>
              <w:pStyle w:val="TableParagraph"/>
              <w:spacing w:before="18"/>
              <w:ind w:left="107"/>
              <w:rPr>
                <w:rFonts w:eastAsia="Times New Roman"/>
                <w:i/>
                <w:color w:val="808080" w:themeColor="background1" w:themeShade="80"/>
                <w:sz w:val="24"/>
                <w:szCs w:val="24"/>
                <w:lang w:eastAsia="ru-RU"/>
              </w:rPr>
            </w:pPr>
            <w:r w:rsidRPr="007A68A9">
              <w:rPr>
                <w:rFonts w:eastAsia="Times New Roman"/>
                <w:i/>
                <w:color w:val="808080" w:themeColor="background1" w:themeShade="80"/>
                <w:sz w:val="24"/>
                <w:szCs w:val="24"/>
                <w:lang w:eastAsia="ru-RU"/>
              </w:rPr>
              <w:t>Валюта баланса, тыс. руб.</w:t>
            </w:r>
          </w:p>
        </w:tc>
        <w:tc>
          <w:tcPr>
            <w:tcW w:w="1449" w:type="dxa"/>
          </w:tcPr>
          <w:p w14:paraId="523352E3" w14:textId="77777777" w:rsidR="00045DA2" w:rsidRPr="00045DA2" w:rsidRDefault="00045DA2" w:rsidP="00045DA2">
            <w:pPr>
              <w:pStyle w:val="TableParagraph"/>
            </w:pPr>
          </w:p>
        </w:tc>
        <w:tc>
          <w:tcPr>
            <w:tcW w:w="1449" w:type="dxa"/>
          </w:tcPr>
          <w:p w14:paraId="15FFA1A3" w14:textId="77777777" w:rsidR="00045DA2" w:rsidRPr="00045DA2" w:rsidRDefault="00045DA2" w:rsidP="00045DA2">
            <w:pPr>
              <w:pStyle w:val="TableParagraph"/>
            </w:pPr>
          </w:p>
        </w:tc>
        <w:tc>
          <w:tcPr>
            <w:tcW w:w="1450" w:type="dxa"/>
          </w:tcPr>
          <w:p w14:paraId="0AE8B585" w14:textId="77777777" w:rsidR="00045DA2" w:rsidRPr="00045DA2" w:rsidRDefault="00045DA2" w:rsidP="00045DA2">
            <w:pPr>
              <w:pStyle w:val="TableParagraph"/>
            </w:pPr>
          </w:p>
        </w:tc>
      </w:tr>
      <w:tr w:rsidR="00045DA2" w:rsidRPr="00045DA2" w14:paraId="1965EFA7" w14:textId="77777777" w:rsidTr="007A68A9">
        <w:trPr>
          <w:trHeight w:val="268"/>
        </w:trPr>
        <w:tc>
          <w:tcPr>
            <w:tcW w:w="5043" w:type="dxa"/>
          </w:tcPr>
          <w:p w14:paraId="3A6A9314" w14:textId="77777777" w:rsidR="00045DA2" w:rsidRPr="007A68A9" w:rsidRDefault="00045DA2" w:rsidP="00045DA2">
            <w:pPr>
              <w:pStyle w:val="TableParagraph"/>
              <w:spacing w:before="21"/>
              <w:ind w:left="107"/>
              <w:rPr>
                <w:rFonts w:eastAsia="Times New Roman"/>
                <w:i/>
                <w:color w:val="808080" w:themeColor="background1" w:themeShade="80"/>
                <w:sz w:val="24"/>
                <w:szCs w:val="24"/>
                <w:lang w:eastAsia="ru-RU"/>
              </w:rPr>
            </w:pPr>
            <w:r w:rsidRPr="007A68A9">
              <w:rPr>
                <w:rFonts w:eastAsia="Times New Roman"/>
                <w:i/>
                <w:color w:val="808080" w:themeColor="background1" w:themeShade="80"/>
                <w:sz w:val="24"/>
                <w:szCs w:val="24"/>
                <w:lang w:eastAsia="ru-RU"/>
              </w:rPr>
              <w:t>Уставный капитал, тыс. руб.</w:t>
            </w:r>
          </w:p>
        </w:tc>
        <w:tc>
          <w:tcPr>
            <w:tcW w:w="1449" w:type="dxa"/>
          </w:tcPr>
          <w:p w14:paraId="2599388A" w14:textId="77777777" w:rsidR="00045DA2" w:rsidRPr="00045DA2" w:rsidRDefault="00045DA2" w:rsidP="00045DA2">
            <w:pPr>
              <w:pStyle w:val="TableParagraph"/>
            </w:pPr>
          </w:p>
        </w:tc>
        <w:tc>
          <w:tcPr>
            <w:tcW w:w="1449" w:type="dxa"/>
          </w:tcPr>
          <w:p w14:paraId="021ACA8C" w14:textId="77777777" w:rsidR="00045DA2" w:rsidRPr="00045DA2" w:rsidRDefault="00045DA2" w:rsidP="00045DA2">
            <w:pPr>
              <w:pStyle w:val="TableParagraph"/>
            </w:pPr>
          </w:p>
        </w:tc>
        <w:tc>
          <w:tcPr>
            <w:tcW w:w="1450" w:type="dxa"/>
          </w:tcPr>
          <w:p w14:paraId="58D90A1D" w14:textId="77777777" w:rsidR="00045DA2" w:rsidRPr="00045DA2" w:rsidRDefault="00045DA2" w:rsidP="00045DA2">
            <w:pPr>
              <w:pStyle w:val="TableParagraph"/>
            </w:pPr>
          </w:p>
        </w:tc>
      </w:tr>
      <w:tr w:rsidR="00045DA2" w:rsidRPr="00045DA2" w14:paraId="46217A1B" w14:textId="77777777" w:rsidTr="007A68A9">
        <w:trPr>
          <w:trHeight w:val="268"/>
        </w:trPr>
        <w:tc>
          <w:tcPr>
            <w:tcW w:w="5043" w:type="dxa"/>
          </w:tcPr>
          <w:p w14:paraId="76A7A079" w14:textId="77777777" w:rsidR="00045DA2" w:rsidRPr="007A68A9" w:rsidRDefault="00045DA2" w:rsidP="00045DA2">
            <w:pPr>
              <w:pStyle w:val="TableParagraph"/>
              <w:spacing w:before="18"/>
              <w:ind w:left="107"/>
              <w:rPr>
                <w:rFonts w:eastAsia="Times New Roman"/>
                <w:i/>
                <w:color w:val="808080" w:themeColor="background1" w:themeShade="80"/>
                <w:sz w:val="24"/>
                <w:szCs w:val="24"/>
                <w:lang w:eastAsia="ru-RU"/>
              </w:rPr>
            </w:pPr>
            <w:r w:rsidRPr="007A68A9">
              <w:rPr>
                <w:rFonts w:eastAsia="Times New Roman"/>
                <w:i/>
                <w:color w:val="808080" w:themeColor="background1" w:themeShade="80"/>
                <w:sz w:val="24"/>
                <w:szCs w:val="24"/>
                <w:lang w:eastAsia="ru-RU"/>
              </w:rPr>
              <w:t>Чистые активы, тыс. руб.</w:t>
            </w:r>
          </w:p>
        </w:tc>
        <w:tc>
          <w:tcPr>
            <w:tcW w:w="1449" w:type="dxa"/>
          </w:tcPr>
          <w:p w14:paraId="17C434C0" w14:textId="77777777" w:rsidR="00045DA2" w:rsidRPr="00045DA2" w:rsidRDefault="00045DA2" w:rsidP="00045DA2">
            <w:pPr>
              <w:pStyle w:val="TableParagraph"/>
            </w:pPr>
          </w:p>
        </w:tc>
        <w:tc>
          <w:tcPr>
            <w:tcW w:w="1449" w:type="dxa"/>
          </w:tcPr>
          <w:p w14:paraId="5D2867B7" w14:textId="77777777" w:rsidR="00045DA2" w:rsidRPr="00045DA2" w:rsidRDefault="00045DA2" w:rsidP="00045DA2">
            <w:pPr>
              <w:pStyle w:val="TableParagraph"/>
            </w:pPr>
          </w:p>
        </w:tc>
        <w:tc>
          <w:tcPr>
            <w:tcW w:w="1450" w:type="dxa"/>
          </w:tcPr>
          <w:p w14:paraId="721FB9A2" w14:textId="77777777" w:rsidR="00045DA2" w:rsidRPr="00045DA2" w:rsidRDefault="00045DA2" w:rsidP="00045DA2">
            <w:pPr>
              <w:pStyle w:val="TableParagraph"/>
            </w:pPr>
          </w:p>
        </w:tc>
      </w:tr>
    </w:tbl>
    <w:p w14:paraId="40036894" w14:textId="0545813E" w:rsidR="00812B9A" w:rsidRDefault="008B591C" w:rsidP="003E7E80">
      <w:pPr>
        <w:tabs>
          <w:tab w:val="left" w:pos="810"/>
        </w:tabs>
        <w:spacing w:before="120" w:after="60"/>
        <w:ind w:left="567" w:right="567"/>
        <w:jc w:val="both"/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</w:pPr>
      <w:r w:rsidRPr="007A68A9"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>Т</w:t>
      </w:r>
      <w:r w:rsidR="00C202B7" w:rsidRPr="007A68A9"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 xml:space="preserve">аблица заполняется на основании бухгалтерской отчетности </w:t>
      </w:r>
      <w:r w:rsidR="00253FCD"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>компании</w:t>
      </w:r>
      <w:r w:rsidR="00C202B7" w:rsidRPr="007A68A9"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>.</w:t>
      </w:r>
    </w:p>
    <w:p w14:paraId="40B8A1A0" w14:textId="061D4E0C" w:rsidR="003E7E80" w:rsidRDefault="003E7E80" w:rsidP="003E7E80">
      <w:pPr>
        <w:tabs>
          <w:tab w:val="left" w:pos="810"/>
        </w:tabs>
        <w:spacing w:before="120" w:after="60"/>
        <w:ind w:left="567" w:right="567"/>
        <w:jc w:val="both"/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</w:pPr>
    </w:p>
    <w:p w14:paraId="2D47CA73" w14:textId="362E5813" w:rsidR="003E7E80" w:rsidRDefault="003E7E80" w:rsidP="003E7E80">
      <w:pPr>
        <w:tabs>
          <w:tab w:val="left" w:pos="810"/>
        </w:tabs>
        <w:spacing w:before="120" w:after="60"/>
        <w:ind w:left="567" w:right="567"/>
        <w:jc w:val="both"/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</w:pPr>
    </w:p>
    <w:p w14:paraId="2AF59085" w14:textId="29B5F9F6" w:rsidR="003E7E80" w:rsidRDefault="003E7E80" w:rsidP="003E7E80">
      <w:pPr>
        <w:tabs>
          <w:tab w:val="left" w:pos="810"/>
        </w:tabs>
        <w:spacing w:before="120" w:after="60"/>
        <w:ind w:left="567" w:right="567"/>
        <w:jc w:val="both"/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</w:pPr>
    </w:p>
    <w:p w14:paraId="45431C52" w14:textId="3AA25A58" w:rsidR="003E7E80" w:rsidRDefault="003E7E80" w:rsidP="003E7E80">
      <w:pPr>
        <w:tabs>
          <w:tab w:val="left" w:pos="810"/>
        </w:tabs>
        <w:spacing w:before="120" w:after="60"/>
        <w:ind w:left="567" w:right="567"/>
        <w:jc w:val="both"/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</w:pPr>
    </w:p>
    <w:p w14:paraId="0170B2AC" w14:textId="77777777" w:rsidR="003E7E80" w:rsidRPr="007A68A9" w:rsidRDefault="003E7E80" w:rsidP="003E7E80">
      <w:pPr>
        <w:tabs>
          <w:tab w:val="left" w:pos="810"/>
        </w:tabs>
        <w:spacing w:before="120" w:after="60"/>
        <w:ind w:left="567" w:right="567"/>
        <w:jc w:val="both"/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</w:pPr>
    </w:p>
    <w:p w14:paraId="0A4AA8BD" w14:textId="6C9432D6" w:rsidR="00A755E5" w:rsidRPr="007A68A9" w:rsidRDefault="00CE728B" w:rsidP="007A68A9">
      <w:pPr>
        <w:pStyle w:val="1"/>
        <w:keepNext/>
        <w:keepLines/>
        <w:widowControl/>
        <w:suppressAutoHyphens/>
        <w:autoSpaceDE/>
        <w:autoSpaceDN/>
        <w:spacing w:before="240"/>
        <w:ind w:left="0" w:firstLine="0"/>
        <w:rPr>
          <w:rFonts w:asciiTheme="majorHAnsi" w:eastAsiaTheme="majorEastAsia" w:hAnsiTheme="majorHAnsi" w:cstheme="majorBidi"/>
          <w:b w:val="0"/>
          <w:bCs w:val="0"/>
          <w:color w:val="365F91" w:themeColor="accent1" w:themeShade="BF"/>
          <w:sz w:val="32"/>
          <w:szCs w:val="32"/>
          <w:lang w:eastAsia="ru-RU"/>
        </w:rPr>
      </w:pPr>
      <w:bookmarkStart w:id="5" w:name="_Toc212122259"/>
      <w:r w:rsidRPr="007A68A9">
        <w:rPr>
          <w:rFonts w:asciiTheme="majorHAnsi" w:eastAsiaTheme="majorEastAsia" w:hAnsiTheme="majorHAnsi" w:cstheme="majorBidi"/>
          <w:b w:val="0"/>
          <w:bCs w:val="0"/>
          <w:color w:val="365F91" w:themeColor="accent1" w:themeShade="BF"/>
          <w:sz w:val="32"/>
          <w:szCs w:val="32"/>
          <w:lang w:eastAsia="ru-RU"/>
        </w:rPr>
        <w:lastRenderedPageBreak/>
        <w:t>Описание Проекта</w:t>
      </w:r>
      <w:bookmarkEnd w:id="5"/>
      <w:r w:rsidRPr="007A68A9">
        <w:rPr>
          <w:rFonts w:asciiTheme="majorHAnsi" w:eastAsiaTheme="majorEastAsia" w:hAnsiTheme="majorHAnsi" w:cstheme="majorBidi"/>
          <w:b w:val="0"/>
          <w:bCs w:val="0"/>
          <w:color w:val="365F91" w:themeColor="accent1" w:themeShade="BF"/>
          <w:sz w:val="32"/>
          <w:szCs w:val="32"/>
          <w:lang w:eastAsia="ru-RU"/>
        </w:rPr>
        <w:t xml:space="preserve"> </w:t>
      </w:r>
    </w:p>
    <w:p w14:paraId="6D3821C4" w14:textId="2303F531" w:rsidR="00B6410C" w:rsidRDefault="00102122" w:rsidP="007A68A9">
      <w:pPr>
        <w:tabs>
          <w:tab w:val="left" w:pos="810"/>
        </w:tabs>
        <w:spacing w:before="120" w:after="60"/>
        <w:ind w:left="567" w:right="567"/>
        <w:jc w:val="both"/>
      </w:pPr>
      <w:r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>Опишите</w:t>
      </w:r>
      <w:r w:rsidR="007214FF" w:rsidRPr="007A68A9"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 xml:space="preserve"> </w:t>
      </w:r>
      <w:r w:rsidR="00B6410C" w:rsidRPr="007A68A9"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>параметр</w:t>
      </w:r>
      <w:r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>ы</w:t>
      </w:r>
      <w:r w:rsidR="00B6410C" w:rsidRPr="007A68A9"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 xml:space="preserve"> проекта:</w:t>
      </w:r>
    </w:p>
    <w:p w14:paraId="1D744481" w14:textId="3645E201" w:rsidR="00CE728B" w:rsidRPr="007A68A9" w:rsidRDefault="00CE728B" w:rsidP="007A68A9">
      <w:pPr>
        <w:pStyle w:val="a4"/>
        <w:numPr>
          <w:ilvl w:val="1"/>
          <w:numId w:val="2"/>
        </w:numPr>
        <w:spacing w:after="60"/>
        <w:ind w:left="1169" w:right="567" w:hanging="284"/>
        <w:contextualSpacing/>
        <w:jc w:val="both"/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</w:pPr>
      <w:r w:rsidRPr="007A68A9"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>вид</w:t>
      </w:r>
      <w:r w:rsidR="000A4DAC" w:rsidRPr="007A68A9"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>ы</w:t>
      </w:r>
      <w:r w:rsidRPr="007A68A9"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 xml:space="preserve"> продукции</w:t>
      </w:r>
      <w:r w:rsidR="00E453B7" w:rsidRPr="007A68A9"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>,</w:t>
      </w:r>
      <w:r w:rsidR="002C61B9" w:rsidRPr="007A68A9"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 xml:space="preserve"> для производства которых приобретаются комплектующие изделия</w:t>
      </w:r>
      <w:r w:rsidR="00B6410C" w:rsidRPr="007A68A9"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>;</w:t>
      </w:r>
      <w:r w:rsidRPr="007A68A9"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 xml:space="preserve"> </w:t>
      </w:r>
    </w:p>
    <w:p w14:paraId="1074DCB6" w14:textId="77777777" w:rsidR="00CE728B" w:rsidRPr="007A68A9" w:rsidRDefault="00B6410C" w:rsidP="007A68A9">
      <w:pPr>
        <w:pStyle w:val="a4"/>
        <w:numPr>
          <w:ilvl w:val="1"/>
          <w:numId w:val="2"/>
        </w:numPr>
        <w:spacing w:after="60"/>
        <w:ind w:left="1169" w:right="567" w:hanging="284"/>
        <w:contextualSpacing/>
        <w:jc w:val="both"/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</w:pPr>
      <w:r w:rsidRPr="007A68A9"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>це</w:t>
      </w:r>
      <w:r w:rsidR="00CE728B" w:rsidRPr="007A68A9"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>лев</w:t>
      </w:r>
      <w:r w:rsidRPr="007A68A9"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>ы</w:t>
      </w:r>
      <w:r w:rsidR="000A4DAC" w:rsidRPr="007A68A9"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>е</w:t>
      </w:r>
      <w:r w:rsidRPr="007A68A9"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 xml:space="preserve"> покупател</w:t>
      </w:r>
      <w:r w:rsidR="000A4DAC" w:rsidRPr="007A68A9"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>и</w:t>
      </w:r>
      <w:r w:rsidRPr="007A68A9"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 xml:space="preserve"> продукции проекта;</w:t>
      </w:r>
    </w:p>
    <w:p w14:paraId="6E43EF68" w14:textId="77777777" w:rsidR="00CE728B" w:rsidRPr="007A68A9" w:rsidRDefault="000A4DAC" w:rsidP="007A68A9">
      <w:pPr>
        <w:pStyle w:val="a4"/>
        <w:numPr>
          <w:ilvl w:val="1"/>
          <w:numId w:val="2"/>
        </w:numPr>
        <w:spacing w:after="60"/>
        <w:ind w:left="1169" w:right="567" w:hanging="284"/>
        <w:contextualSpacing/>
        <w:jc w:val="both"/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</w:pPr>
      <w:r w:rsidRPr="007A68A9"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>о</w:t>
      </w:r>
      <w:r w:rsidR="00B6410C" w:rsidRPr="007A68A9"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>бщее описание производственной площадки реализации проекта;</w:t>
      </w:r>
    </w:p>
    <w:p w14:paraId="3F4458F3" w14:textId="77777777" w:rsidR="00CE728B" w:rsidRPr="007A68A9" w:rsidRDefault="000A4DAC" w:rsidP="007A68A9">
      <w:pPr>
        <w:pStyle w:val="a4"/>
        <w:numPr>
          <w:ilvl w:val="1"/>
          <w:numId w:val="2"/>
        </w:numPr>
        <w:spacing w:after="60"/>
        <w:ind w:left="1169" w:right="567" w:hanging="284"/>
        <w:contextualSpacing/>
        <w:jc w:val="both"/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</w:pPr>
      <w:r w:rsidRPr="007A68A9"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>п</w:t>
      </w:r>
      <w:r w:rsidR="00CE728B" w:rsidRPr="007A68A9"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 xml:space="preserve">римерная </w:t>
      </w:r>
      <w:r w:rsidRPr="007A68A9"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>себестоимость и ее составляющие;</w:t>
      </w:r>
    </w:p>
    <w:p w14:paraId="3C1538F8" w14:textId="77777777" w:rsidR="00CE728B" w:rsidRPr="007A68A9" w:rsidRDefault="000A4DAC" w:rsidP="007A68A9">
      <w:pPr>
        <w:pStyle w:val="a4"/>
        <w:numPr>
          <w:ilvl w:val="1"/>
          <w:numId w:val="2"/>
        </w:numPr>
        <w:spacing w:after="60"/>
        <w:ind w:left="1169" w:right="567" w:hanging="284"/>
        <w:contextualSpacing/>
        <w:jc w:val="both"/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</w:pPr>
      <w:r w:rsidRPr="007A68A9"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>м</w:t>
      </w:r>
      <w:r w:rsidR="00CE728B" w:rsidRPr="007A68A9"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>одель получения дохода от продажи продукта проекта.</w:t>
      </w:r>
    </w:p>
    <w:p w14:paraId="15376201" w14:textId="77777777" w:rsidR="00812B9A" w:rsidRPr="007A68A9" w:rsidRDefault="00C202B7" w:rsidP="007A68A9">
      <w:pPr>
        <w:pStyle w:val="1"/>
        <w:keepNext/>
        <w:keepLines/>
        <w:widowControl/>
        <w:suppressAutoHyphens/>
        <w:autoSpaceDE/>
        <w:autoSpaceDN/>
        <w:spacing w:before="240"/>
        <w:ind w:left="0" w:firstLine="0"/>
        <w:rPr>
          <w:rFonts w:asciiTheme="majorHAnsi" w:eastAsiaTheme="majorEastAsia" w:hAnsiTheme="majorHAnsi" w:cstheme="majorBidi"/>
          <w:b w:val="0"/>
          <w:bCs w:val="0"/>
          <w:color w:val="365F91" w:themeColor="accent1" w:themeShade="BF"/>
          <w:sz w:val="32"/>
          <w:szCs w:val="32"/>
          <w:lang w:eastAsia="ru-RU"/>
        </w:rPr>
      </w:pPr>
      <w:bookmarkStart w:id="6" w:name="_Toc212122260"/>
      <w:r w:rsidRPr="007A68A9">
        <w:rPr>
          <w:rFonts w:asciiTheme="majorHAnsi" w:eastAsiaTheme="majorEastAsia" w:hAnsiTheme="majorHAnsi" w:cstheme="majorBidi"/>
          <w:b w:val="0"/>
          <w:bCs w:val="0"/>
          <w:color w:val="365F91" w:themeColor="accent1" w:themeShade="BF"/>
          <w:sz w:val="32"/>
          <w:szCs w:val="32"/>
          <w:lang w:eastAsia="ru-RU"/>
        </w:rPr>
        <w:t>Описание продукта Проекта</w:t>
      </w:r>
      <w:bookmarkEnd w:id="6"/>
    </w:p>
    <w:p w14:paraId="08B78706" w14:textId="0297C006" w:rsidR="004E7456" w:rsidRPr="007A68A9" w:rsidRDefault="00102122" w:rsidP="007A68A9">
      <w:pPr>
        <w:tabs>
          <w:tab w:val="left" w:pos="810"/>
        </w:tabs>
        <w:spacing w:before="120" w:after="60"/>
        <w:ind w:left="567" w:right="567"/>
        <w:jc w:val="both"/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</w:pPr>
      <w:r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>Укажите</w:t>
      </w:r>
      <w:r w:rsidR="004E7456" w:rsidRPr="007A68A9"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 xml:space="preserve"> информацию о </w:t>
      </w:r>
      <w:r w:rsidR="002C61B9" w:rsidRPr="007A68A9"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>продукции проекта</w:t>
      </w:r>
      <w:r w:rsidR="00E453B7" w:rsidRPr="007A68A9"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>,</w:t>
      </w:r>
      <w:r w:rsidR="002C61B9" w:rsidRPr="007A68A9"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 xml:space="preserve"> для производства которой планируется приобретение компонентной базы. </w:t>
      </w:r>
    </w:p>
    <w:p w14:paraId="03C3AFAD" w14:textId="36D3655E" w:rsidR="00812B9A" w:rsidRPr="007A68A9" w:rsidRDefault="00C202B7" w:rsidP="007A68A9">
      <w:pPr>
        <w:tabs>
          <w:tab w:val="left" w:pos="810"/>
        </w:tabs>
        <w:spacing w:before="120" w:after="60"/>
        <w:ind w:left="567" w:right="567"/>
        <w:jc w:val="both"/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</w:pPr>
      <w:r w:rsidRPr="007A68A9"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 xml:space="preserve">Кроме того, </w:t>
      </w:r>
      <w:r w:rsidR="00102122"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>укажите</w:t>
      </w:r>
      <w:r w:rsidRPr="007A68A9"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 xml:space="preserve"> количественные показатели планируемого производства</w:t>
      </w:r>
      <w:r w:rsidR="002C61B9" w:rsidRPr="007A68A9"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 xml:space="preserve"> продукции проекта</w:t>
      </w:r>
      <w:r w:rsidR="003C7FE6" w:rsidRPr="007A68A9"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 xml:space="preserve"> (или предоставления сервисных услуг)</w:t>
      </w:r>
      <w:r w:rsidR="002C61B9" w:rsidRPr="007A68A9"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 xml:space="preserve"> </w:t>
      </w:r>
      <w:r w:rsidR="004E4A51" w:rsidRPr="007A68A9"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 xml:space="preserve">на трехлетний период, начиная с года, следующего за годом подачи заявки, </w:t>
      </w:r>
      <w:r w:rsidR="002C61B9" w:rsidRPr="007A68A9"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>с использованием приобретаемой за счет средств займа компонентной базы</w:t>
      </w:r>
      <w:r w:rsidRPr="007A68A9"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>:</w:t>
      </w:r>
    </w:p>
    <w:p w14:paraId="05371FB2" w14:textId="77777777" w:rsidR="00812B9A" w:rsidRDefault="00812B9A">
      <w:pPr>
        <w:pStyle w:val="a3"/>
        <w:spacing w:before="3"/>
        <w:rPr>
          <w:sz w:val="14"/>
        </w:rPr>
      </w:pPr>
    </w:p>
    <w:tbl>
      <w:tblPr>
        <w:tblStyle w:val="TableNormal"/>
        <w:tblW w:w="9249" w:type="dxa"/>
        <w:tblInd w:w="11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308"/>
        <w:gridCol w:w="2410"/>
        <w:gridCol w:w="1323"/>
        <w:gridCol w:w="1323"/>
        <w:gridCol w:w="1323"/>
      </w:tblGrid>
      <w:tr w:rsidR="00F330CA" w14:paraId="72C3065C" w14:textId="77777777" w:rsidTr="00102122">
        <w:trPr>
          <w:trHeight w:val="251"/>
        </w:trPr>
        <w:tc>
          <w:tcPr>
            <w:tcW w:w="562" w:type="dxa"/>
            <w:vAlign w:val="center"/>
          </w:tcPr>
          <w:p w14:paraId="2EC7AAB5" w14:textId="77777777" w:rsidR="00F330CA" w:rsidRPr="003E7E80" w:rsidRDefault="00F330CA" w:rsidP="003E7E80">
            <w:pPr>
              <w:pStyle w:val="TableParagraph"/>
              <w:spacing w:line="227" w:lineRule="exact"/>
              <w:ind w:left="107"/>
              <w:jc w:val="center"/>
              <w:rPr>
                <w:rFonts w:eastAsia="Times New Roman"/>
                <w:b/>
                <w:color w:val="808080" w:themeColor="background1" w:themeShade="80"/>
                <w:sz w:val="24"/>
                <w:szCs w:val="24"/>
                <w:lang w:eastAsia="ru-RU"/>
              </w:rPr>
            </w:pPr>
            <w:r w:rsidRPr="003E7E80">
              <w:rPr>
                <w:rFonts w:eastAsia="Times New Roman"/>
                <w:b/>
                <w:color w:val="808080" w:themeColor="background1" w:themeShade="8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08" w:type="dxa"/>
            <w:vAlign w:val="center"/>
          </w:tcPr>
          <w:p w14:paraId="3CECC0B0" w14:textId="77777777" w:rsidR="00F330CA" w:rsidRPr="003E7E80" w:rsidRDefault="00F330CA" w:rsidP="003E7E80">
            <w:pPr>
              <w:pStyle w:val="TableParagraph"/>
              <w:spacing w:line="227" w:lineRule="exact"/>
              <w:ind w:left="107"/>
              <w:jc w:val="center"/>
              <w:rPr>
                <w:rFonts w:eastAsia="Times New Roman"/>
                <w:b/>
                <w:color w:val="808080" w:themeColor="background1" w:themeShade="80"/>
                <w:sz w:val="24"/>
                <w:szCs w:val="24"/>
                <w:lang w:eastAsia="ru-RU"/>
              </w:rPr>
            </w:pPr>
            <w:r w:rsidRPr="003E7E80">
              <w:rPr>
                <w:rFonts w:eastAsia="Times New Roman"/>
                <w:b/>
                <w:color w:val="808080" w:themeColor="background1" w:themeShade="80"/>
                <w:sz w:val="24"/>
                <w:szCs w:val="24"/>
                <w:lang w:eastAsia="ru-RU"/>
              </w:rPr>
              <w:t>Наименование продукта</w:t>
            </w:r>
          </w:p>
        </w:tc>
        <w:tc>
          <w:tcPr>
            <w:tcW w:w="2410" w:type="dxa"/>
            <w:vAlign w:val="center"/>
          </w:tcPr>
          <w:p w14:paraId="61A8FF18" w14:textId="77777777" w:rsidR="00F330CA" w:rsidRPr="003E7E80" w:rsidRDefault="00F330CA" w:rsidP="003E7E80">
            <w:pPr>
              <w:pStyle w:val="TableParagraph"/>
              <w:spacing w:line="227" w:lineRule="exact"/>
              <w:ind w:left="107"/>
              <w:jc w:val="center"/>
              <w:rPr>
                <w:rFonts w:eastAsia="Times New Roman"/>
                <w:b/>
                <w:color w:val="808080" w:themeColor="background1" w:themeShade="80"/>
                <w:sz w:val="24"/>
                <w:szCs w:val="24"/>
                <w:lang w:eastAsia="ru-RU"/>
              </w:rPr>
            </w:pPr>
            <w:r w:rsidRPr="003E7E80">
              <w:rPr>
                <w:rFonts w:eastAsia="Times New Roman"/>
                <w:b/>
                <w:color w:val="808080" w:themeColor="background1" w:themeShade="80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1323" w:type="dxa"/>
            <w:vAlign w:val="center"/>
          </w:tcPr>
          <w:p w14:paraId="2B4F2FC9" w14:textId="77777777" w:rsidR="00F330CA" w:rsidRPr="003E7E80" w:rsidRDefault="00F330CA" w:rsidP="003E7E80">
            <w:pPr>
              <w:pStyle w:val="TableParagraph"/>
              <w:spacing w:line="227" w:lineRule="exact"/>
              <w:ind w:left="107"/>
              <w:jc w:val="center"/>
              <w:rPr>
                <w:rFonts w:eastAsia="Times New Roman"/>
                <w:b/>
                <w:color w:val="808080" w:themeColor="background1" w:themeShade="80"/>
                <w:sz w:val="24"/>
                <w:szCs w:val="24"/>
                <w:lang w:eastAsia="ru-RU"/>
              </w:rPr>
            </w:pPr>
            <w:r w:rsidRPr="003E7E80">
              <w:rPr>
                <w:rFonts w:eastAsia="Times New Roman"/>
                <w:b/>
                <w:color w:val="808080" w:themeColor="background1" w:themeShade="80"/>
                <w:sz w:val="24"/>
                <w:szCs w:val="24"/>
                <w:lang w:eastAsia="ru-RU"/>
              </w:rPr>
              <w:t>202</w:t>
            </w:r>
            <w:r w:rsidR="00B85FF2" w:rsidRPr="003E7E80">
              <w:rPr>
                <w:rFonts w:eastAsia="Times New Roman"/>
                <w:b/>
                <w:color w:val="808080" w:themeColor="background1" w:themeShade="8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323" w:type="dxa"/>
            <w:vAlign w:val="center"/>
          </w:tcPr>
          <w:p w14:paraId="17E8F35C" w14:textId="77777777" w:rsidR="00F330CA" w:rsidRPr="003E7E80" w:rsidRDefault="00F330CA" w:rsidP="003E7E80">
            <w:pPr>
              <w:pStyle w:val="TableParagraph"/>
              <w:spacing w:line="227" w:lineRule="exact"/>
              <w:ind w:left="107"/>
              <w:jc w:val="center"/>
              <w:rPr>
                <w:rFonts w:eastAsia="Times New Roman"/>
                <w:b/>
                <w:color w:val="808080" w:themeColor="background1" w:themeShade="80"/>
                <w:sz w:val="24"/>
                <w:szCs w:val="24"/>
                <w:lang w:eastAsia="ru-RU"/>
              </w:rPr>
            </w:pPr>
            <w:r w:rsidRPr="003E7E80">
              <w:rPr>
                <w:rFonts w:eastAsia="Times New Roman"/>
                <w:b/>
                <w:color w:val="808080" w:themeColor="background1" w:themeShade="80"/>
                <w:sz w:val="24"/>
                <w:szCs w:val="24"/>
                <w:lang w:eastAsia="ru-RU"/>
              </w:rPr>
              <w:t>202</w:t>
            </w:r>
            <w:r w:rsidR="00B85FF2" w:rsidRPr="003E7E80">
              <w:rPr>
                <w:rFonts w:eastAsia="Times New Roman"/>
                <w:b/>
                <w:color w:val="808080" w:themeColor="background1" w:themeShade="8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323" w:type="dxa"/>
            <w:vAlign w:val="center"/>
          </w:tcPr>
          <w:p w14:paraId="5ECCD2E2" w14:textId="77777777" w:rsidR="00F330CA" w:rsidRPr="003E7E80" w:rsidRDefault="00F330CA" w:rsidP="003E7E80">
            <w:pPr>
              <w:pStyle w:val="TableParagraph"/>
              <w:spacing w:line="227" w:lineRule="exact"/>
              <w:ind w:left="107"/>
              <w:jc w:val="center"/>
              <w:rPr>
                <w:rFonts w:eastAsia="Times New Roman"/>
                <w:b/>
                <w:color w:val="808080" w:themeColor="background1" w:themeShade="80"/>
                <w:sz w:val="24"/>
                <w:szCs w:val="24"/>
                <w:lang w:eastAsia="ru-RU"/>
              </w:rPr>
            </w:pPr>
            <w:r w:rsidRPr="003E7E80">
              <w:rPr>
                <w:rFonts w:eastAsia="Times New Roman"/>
                <w:b/>
                <w:color w:val="808080" w:themeColor="background1" w:themeShade="80"/>
                <w:sz w:val="24"/>
                <w:szCs w:val="24"/>
                <w:lang w:eastAsia="ru-RU"/>
              </w:rPr>
              <w:t>202</w:t>
            </w:r>
            <w:r w:rsidR="00B85FF2" w:rsidRPr="003E7E80">
              <w:rPr>
                <w:rFonts w:eastAsia="Times New Roman"/>
                <w:b/>
                <w:color w:val="808080" w:themeColor="background1" w:themeShade="80"/>
                <w:sz w:val="24"/>
                <w:szCs w:val="24"/>
                <w:lang w:eastAsia="ru-RU"/>
              </w:rPr>
              <w:t>_</w:t>
            </w:r>
          </w:p>
        </w:tc>
      </w:tr>
      <w:tr w:rsidR="00F330CA" w14:paraId="180BD28C" w14:textId="77777777" w:rsidTr="00102122">
        <w:trPr>
          <w:trHeight w:val="253"/>
        </w:trPr>
        <w:tc>
          <w:tcPr>
            <w:tcW w:w="562" w:type="dxa"/>
          </w:tcPr>
          <w:p w14:paraId="3ED7E498" w14:textId="77777777" w:rsidR="00F330CA" w:rsidRDefault="00F330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8" w:type="dxa"/>
          </w:tcPr>
          <w:p w14:paraId="7B6967B8" w14:textId="77777777" w:rsidR="00F330CA" w:rsidRPr="003E7E80" w:rsidRDefault="00F330CA" w:rsidP="003E7E80">
            <w:pPr>
              <w:pStyle w:val="TableParagraph"/>
              <w:spacing w:before="18"/>
              <w:ind w:left="107"/>
              <w:rPr>
                <w:rFonts w:eastAsia="Times New Roman"/>
                <w:i/>
                <w:color w:val="808080" w:themeColor="background1" w:themeShade="80"/>
                <w:sz w:val="24"/>
                <w:szCs w:val="24"/>
                <w:lang w:eastAsia="ru-RU"/>
              </w:rPr>
            </w:pPr>
            <w:r w:rsidRPr="003E7E80">
              <w:rPr>
                <w:rFonts w:eastAsia="Times New Roman"/>
                <w:i/>
                <w:color w:val="808080" w:themeColor="background1" w:themeShade="80"/>
                <w:sz w:val="24"/>
                <w:szCs w:val="24"/>
                <w:lang w:eastAsia="ru-RU"/>
              </w:rPr>
              <w:t>Продукт 1</w:t>
            </w:r>
          </w:p>
        </w:tc>
        <w:tc>
          <w:tcPr>
            <w:tcW w:w="2410" w:type="dxa"/>
          </w:tcPr>
          <w:p w14:paraId="15BCE925" w14:textId="77777777" w:rsidR="00F330CA" w:rsidRDefault="00F330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3" w:type="dxa"/>
          </w:tcPr>
          <w:p w14:paraId="0B48E81E" w14:textId="77777777" w:rsidR="00F330CA" w:rsidRDefault="00F330CA" w:rsidP="00F330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3" w:type="dxa"/>
          </w:tcPr>
          <w:p w14:paraId="06FD78CE" w14:textId="77777777" w:rsidR="00F330CA" w:rsidRDefault="00F330CA" w:rsidP="00F330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3" w:type="dxa"/>
          </w:tcPr>
          <w:p w14:paraId="45102943" w14:textId="77777777" w:rsidR="00F330CA" w:rsidRDefault="00F330CA" w:rsidP="00F330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30CA" w14:paraId="11A44F92" w14:textId="77777777" w:rsidTr="00102122">
        <w:trPr>
          <w:trHeight w:val="251"/>
        </w:trPr>
        <w:tc>
          <w:tcPr>
            <w:tcW w:w="562" w:type="dxa"/>
          </w:tcPr>
          <w:p w14:paraId="18990B38" w14:textId="77777777" w:rsidR="00F330CA" w:rsidRDefault="00F330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8" w:type="dxa"/>
          </w:tcPr>
          <w:p w14:paraId="42502C53" w14:textId="77777777" w:rsidR="00F330CA" w:rsidRPr="003E7E80" w:rsidRDefault="00F330CA" w:rsidP="003E7E80">
            <w:pPr>
              <w:pStyle w:val="TableParagraph"/>
              <w:spacing w:before="18"/>
              <w:ind w:left="107"/>
              <w:rPr>
                <w:rFonts w:eastAsia="Times New Roman"/>
                <w:i/>
                <w:color w:val="808080" w:themeColor="background1" w:themeShade="80"/>
                <w:sz w:val="24"/>
                <w:szCs w:val="24"/>
                <w:lang w:eastAsia="ru-RU"/>
              </w:rPr>
            </w:pPr>
            <w:r w:rsidRPr="003E7E80">
              <w:rPr>
                <w:rFonts w:eastAsia="Times New Roman"/>
                <w:i/>
                <w:color w:val="808080" w:themeColor="background1" w:themeShade="80"/>
                <w:sz w:val="24"/>
                <w:szCs w:val="24"/>
                <w:lang w:eastAsia="ru-RU"/>
              </w:rPr>
              <w:t>Продукт 2</w:t>
            </w:r>
          </w:p>
        </w:tc>
        <w:tc>
          <w:tcPr>
            <w:tcW w:w="2410" w:type="dxa"/>
          </w:tcPr>
          <w:p w14:paraId="18C142D9" w14:textId="77777777" w:rsidR="00F330CA" w:rsidRDefault="00F330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3" w:type="dxa"/>
          </w:tcPr>
          <w:p w14:paraId="492E3860" w14:textId="77777777" w:rsidR="00F330CA" w:rsidRDefault="00F330CA" w:rsidP="00F330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3" w:type="dxa"/>
          </w:tcPr>
          <w:p w14:paraId="0D35A7E6" w14:textId="77777777" w:rsidR="00F330CA" w:rsidRDefault="00F330CA" w:rsidP="00F330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3" w:type="dxa"/>
          </w:tcPr>
          <w:p w14:paraId="5E76E10B" w14:textId="77777777" w:rsidR="00F330CA" w:rsidRDefault="00F330CA" w:rsidP="00F330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30CA" w14:paraId="797E13BC" w14:textId="77777777" w:rsidTr="00102122">
        <w:trPr>
          <w:trHeight w:val="254"/>
        </w:trPr>
        <w:tc>
          <w:tcPr>
            <w:tcW w:w="562" w:type="dxa"/>
          </w:tcPr>
          <w:p w14:paraId="678D4F15" w14:textId="77777777" w:rsidR="00F330CA" w:rsidRDefault="00F330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8" w:type="dxa"/>
          </w:tcPr>
          <w:p w14:paraId="331FB790" w14:textId="77777777" w:rsidR="00F330CA" w:rsidRPr="003E7E80" w:rsidRDefault="00F330CA" w:rsidP="003E7E80">
            <w:pPr>
              <w:pStyle w:val="TableParagraph"/>
              <w:spacing w:before="18"/>
              <w:ind w:left="107"/>
              <w:rPr>
                <w:rFonts w:eastAsia="Times New Roman"/>
                <w:i/>
                <w:color w:val="808080" w:themeColor="background1" w:themeShade="80"/>
                <w:sz w:val="24"/>
                <w:szCs w:val="24"/>
                <w:lang w:eastAsia="ru-RU"/>
              </w:rPr>
            </w:pPr>
            <w:r w:rsidRPr="003E7E80">
              <w:rPr>
                <w:rFonts w:eastAsia="Times New Roman"/>
                <w:i/>
                <w:color w:val="808080" w:themeColor="background1" w:themeShade="80"/>
                <w:sz w:val="24"/>
                <w:szCs w:val="24"/>
                <w:lang w:eastAsia="ru-RU"/>
              </w:rPr>
              <w:t>Продукт 3</w:t>
            </w:r>
          </w:p>
        </w:tc>
        <w:tc>
          <w:tcPr>
            <w:tcW w:w="2410" w:type="dxa"/>
          </w:tcPr>
          <w:p w14:paraId="62D1EE78" w14:textId="77777777" w:rsidR="00F330CA" w:rsidRDefault="00F330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3" w:type="dxa"/>
          </w:tcPr>
          <w:p w14:paraId="2AB665A9" w14:textId="77777777" w:rsidR="00F330CA" w:rsidRDefault="00F330CA" w:rsidP="00F330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3" w:type="dxa"/>
          </w:tcPr>
          <w:p w14:paraId="3266C5BC" w14:textId="77777777" w:rsidR="00F330CA" w:rsidRDefault="00F330CA" w:rsidP="00F330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3" w:type="dxa"/>
          </w:tcPr>
          <w:p w14:paraId="2BBC7FC3" w14:textId="77777777" w:rsidR="00F330CA" w:rsidRDefault="00F330CA" w:rsidP="00F330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7C6C819" w14:textId="4A424D16" w:rsidR="00B6410C" w:rsidRPr="007A68A9" w:rsidRDefault="003C7FE6" w:rsidP="007A68A9">
      <w:pPr>
        <w:pStyle w:val="1"/>
        <w:keepNext/>
        <w:keepLines/>
        <w:widowControl/>
        <w:suppressAutoHyphens/>
        <w:autoSpaceDE/>
        <w:autoSpaceDN/>
        <w:spacing w:before="240"/>
        <w:ind w:left="0" w:firstLine="0"/>
        <w:rPr>
          <w:rFonts w:asciiTheme="majorHAnsi" w:eastAsiaTheme="majorEastAsia" w:hAnsiTheme="majorHAnsi" w:cstheme="majorBidi"/>
          <w:b w:val="0"/>
          <w:bCs w:val="0"/>
          <w:color w:val="365F91" w:themeColor="accent1" w:themeShade="BF"/>
          <w:sz w:val="32"/>
          <w:szCs w:val="32"/>
          <w:lang w:eastAsia="ru-RU"/>
        </w:rPr>
      </w:pPr>
      <w:bookmarkStart w:id="7" w:name="_Toc212122261"/>
      <w:r w:rsidRPr="007A68A9">
        <w:rPr>
          <w:rFonts w:asciiTheme="majorHAnsi" w:eastAsiaTheme="majorEastAsia" w:hAnsiTheme="majorHAnsi" w:cstheme="majorBidi"/>
          <w:b w:val="0"/>
          <w:bCs w:val="0"/>
          <w:color w:val="365F91" w:themeColor="accent1" w:themeShade="BF"/>
          <w:sz w:val="32"/>
          <w:szCs w:val="32"/>
          <w:lang w:eastAsia="ru-RU"/>
        </w:rPr>
        <w:t>Обоснование необходимости формирования складских запасов</w:t>
      </w:r>
      <w:bookmarkEnd w:id="7"/>
    </w:p>
    <w:p w14:paraId="5FF72C17" w14:textId="5C19B6EA" w:rsidR="00B6410C" w:rsidRPr="007A68A9" w:rsidRDefault="00102122" w:rsidP="007A68A9">
      <w:pPr>
        <w:tabs>
          <w:tab w:val="left" w:pos="810"/>
        </w:tabs>
        <w:spacing w:before="120" w:after="60"/>
        <w:ind w:left="567" w:right="567"/>
        <w:jc w:val="both"/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</w:pPr>
      <w:r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>Укажите</w:t>
      </w:r>
      <w:r w:rsidR="00B6410C" w:rsidRPr="007A68A9"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 xml:space="preserve"> </w:t>
      </w:r>
      <w:r w:rsidR="00B82C9E"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>ключевую</w:t>
      </w:r>
      <w:r w:rsidR="00B6410C" w:rsidRPr="007A68A9"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 xml:space="preserve"> информацию </w:t>
      </w:r>
      <w:r w:rsidR="00B82C9E" w:rsidRPr="007A68A9"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 xml:space="preserve">о коммерческой составляющей </w:t>
      </w:r>
      <w:r w:rsidR="00B82C9E"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>проекта</w:t>
      </w:r>
      <w:r w:rsidR="00B6410C" w:rsidRPr="007A68A9"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 xml:space="preserve"> (основные каналы сбыта продукции проекта, востребованность продукции рынком, наличие заключенных контрактов на поставку продукции, наличие писем о заинтересованности со стороны потенциальных покупателей): </w:t>
      </w:r>
    </w:p>
    <w:p w14:paraId="2863535C" w14:textId="77777777" w:rsidR="00B6410C" w:rsidRPr="003E7E80" w:rsidRDefault="00B6410C" w:rsidP="003E7E80">
      <w:pPr>
        <w:pStyle w:val="a4"/>
        <w:numPr>
          <w:ilvl w:val="1"/>
          <w:numId w:val="2"/>
        </w:numPr>
        <w:spacing w:after="60"/>
        <w:ind w:left="1169" w:right="567" w:hanging="284"/>
        <w:contextualSpacing/>
        <w:jc w:val="both"/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</w:pPr>
      <w:r w:rsidRPr="003E7E80"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>наличие договоренностей/соглашений</w:t>
      </w:r>
      <w:r w:rsidR="000D1F55" w:rsidRPr="003E7E80"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 xml:space="preserve"> с потенциальными потребителями;</w:t>
      </w:r>
    </w:p>
    <w:p w14:paraId="0581C492" w14:textId="77777777" w:rsidR="00B6410C" w:rsidRPr="003E7E80" w:rsidRDefault="000D1F55" w:rsidP="003E7E80">
      <w:pPr>
        <w:pStyle w:val="a4"/>
        <w:numPr>
          <w:ilvl w:val="1"/>
          <w:numId w:val="2"/>
        </w:numPr>
        <w:spacing w:after="60"/>
        <w:ind w:left="1169" w:right="567" w:hanging="284"/>
        <w:contextualSpacing/>
        <w:jc w:val="both"/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</w:pPr>
      <w:r w:rsidRPr="003E7E80"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>и</w:t>
      </w:r>
      <w:r w:rsidR="00B6410C" w:rsidRPr="003E7E80"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>нформация о предварительно согласованных или гарантированных объемах закупок (портфель заказов).</w:t>
      </w:r>
    </w:p>
    <w:p w14:paraId="752562C9" w14:textId="0C6F2086" w:rsidR="00812B9A" w:rsidRPr="007A68A9" w:rsidRDefault="00C202B7" w:rsidP="007A68A9">
      <w:pPr>
        <w:pStyle w:val="1"/>
        <w:keepNext/>
        <w:keepLines/>
        <w:widowControl/>
        <w:suppressAutoHyphens/>
        <w:autoSpaceDE/>
        <w:autoSpaceDN/>
        <w:spacing w:before="240"/>
        <w:ind w:left="0" w:firstLine="0"/>
        <w:rPr>
          <w:rFonts w:asciiTheme="majorHAnsi" w:eastAsiaTheme="majorEastAsia" w:hAnsiTheme="majorHAnsi" w:cstheme="majorBidi"/>
          <w:b w:val="0"/>
          <w:bCs w:val="0"/>
          <w:color w:val="365F91" w:themeColor="accent1" w:themeShade="BF"/>
          <w:sz w:val="32"/>
          <w:szCs w:val="32"/>
          <w:lang w:eastAsia="ru-RU"/>
        </w:rPr>
      </w:pPr>
      <w:bookmarkStart w:id="8" w:name="_Toc212122262"/>
      <w:r w:rsidRPr="007A68A9">
        <w:rPr>
          <w:rFonts w:asciiTheme="majorHAnsi" w:eastAsiaTheme="majorEastAsia" w:hAnsiTheme="majorHAnsi" w:cstheme="majorBidi"/>
          <w:b w:val="0"/>
          <w:bCs w:val="0"/>
          <w:color w:val="365F91" w:themeColor="accent1" w:themeShade="BF"/>
          <w:sz w:val="32"/>
          <w:szCs w:val="32"/>
          <w:lang w:eastAsia="ru-RU"/>
        </w:rPr>
        <w:t>Бюджет проекта</w:t>
      </w:r>
      <w:r w:rsidR="00B019AA" w:rsidRPr="007A68A9">
        <w:rPr>
          <w:rFonts w:asciiTheme="majorHAnsi" w:eastAsiaTheme="majorEastAsia" w:hAnsiTheme="majorHAnsi" w:cstheme="majorBidi"/>
          <w:b w:val="0"/>
          <w:bCs w:val="0"/>
          <w:color w:val="365F91" w:themeColor="accent1" w:themeShade="BF"/>
          <w:sz w:val="32"/>
          <w:szCs w:val="32"/>
          <w:lang w:eastAsia="ru-RU"/>
        </w:rPr>
        <w:t xml:space="preserve"> и список </w:t>
      </w:r>
      <w:r w:rsidR="002C61B9" w:rsidRPr="007A68A9">
        <w:rPr>
          <w:rFonts w:asciiTheme="majorHAnsi" w:eastAsiaTheme="majorEastAsia" w:hAnsiTheme="majorHAnsi" w:cstheme="majorBidi"/>
          <w:b w:val="0"/>
          <w:bCs w:val="0"/>
          <w:color w:val="365F91" w:themeColor="accent1" w:themeShade="BF"/>
          <w:sz w:val="32"/>
          <w:szCs w:val="32"/>
          <w:lang w:eastAsia="ru-RU"/>
        </w:rPr>
        <w:t>приобретаемых комплектующих издели</w:t>
      </w:r>
      <w:r w:rsidR="00E453B7" w:rsidRPr="007A68A9">
        <w:rPr>
          <w:rFonts w:asciiTheme="majorHAnsi" w:eastAsiaTheme="majorEastAsia" w:hAnsiTheme="majorHAnsi" w:cstheme="majorBidi"/>
          <w:b w:val="0"/>
          <w:bCs w:val="0"/>
          <w:color w:val="365F91" w:themeColor="accent1" w:themeShade="BF"/>
          <w:sz w:val="32"/>
          <w:szCs w:val="32"/>
          <w:lang w:eastAsia="ru-RU"/>
        </w:rPr>
        <w:t>й</w:t>
      </w:r>
      <w:bookmarkEnd w:id="8"/>
    </w:p>
    <w:p w14:paraId="364BB780" w14:textId="4C8AD4B9" w:rsidR="00812B9A" w:rsidRPr="007A68A9" w:rsidRDefault="00102122" w:rsidP="007A68A9">
      <w:pPr>
        <w:tabs>
          <w:tab w:val="left" w:pos="810"/>
        </w:tabs>
        <w:spacing w:before="120" w:after="60"/>
        <w:ind w:left="567" w:right="567"/>
        <w:jc w:val="both"/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</w:pPr>
      <w:r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>Укажите</w:t>
      </w:r>
      <w:r w:rsidR="00C202B7" w:rsidRPr="007A68A9"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 xml:space="preserve"> информацию о целях расходования средств </w:t>
      </w:r>
      <w:r w:rsidR="000A4DAC" w:rsidRPr="007A68A9"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>з</w:t>
      </w:r>
      <w:r w:rsidR="00C202B7" w:rsidRPr="007A68A9"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 xml:space="preserve">айма Фонда </w:t>
      </w:r>
      <w:r w:rsidR="002C61B9" w:rsidRPr="007A68A9"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>и</w:t>
      </w:r>
      <w:r w:rsidR="00C202B7" w:rsidRPr="007A68A9"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 xml:space="preserve"> средств софинансирования.</w:t>
      </w:r>
    </w:p>
    <w:p w14:paraId="11CB745B" w14:textId="27B70D4F" w:rsidR="00812B9A" w:rsidRPr="007A68A9" w:rsidRDefault="00141E7C" w:rsidP="007A68A9">
      <w:pPr>
        <w:tabs>
          <w:tab w:val="left" w:pos="810"/>
        </w:tabs>
        <w:spacing w:before="120" w:after="60"/>
        <w:ind w:left="567" w:right="567"/>
        <w:jc w:val="both"/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</w:pPr>
      <w:r w:rsidRPr="007A68A9"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>В</w:t>
      </w:r>
      <w:r w:rsidR="001B0C2D" w:rsidRPr="007A68A9"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 xml:space="preserve"> таблице </w:t>
      </w:r>
      <w:r w:rsidRPr="007A68A9"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>представ</w:t>
      </w:r>
      <w:r w:rsidR="00102122"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>ьте</w:t>
      </w:r>
      <w:r w:rsidRPr="007A68A9"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 xml:space="preserve"> </w:t>
      </w:r>
      <w:r w:rsidR="001B0C2D" w:rsidRPr="007A68A9"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 xml:space="preserve">полный перечень </w:t>
      </w:r>
      <w:r w:rsidR="00BF7DB4" w:rsidRPr="007A68A9"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 xml:space="preserve">комплектующих изделий, расходных материалов и сырья для </w:t>
      </w:r>
      <w:r w:rsidR="00B157B4" w:rsidRPr="007A68A9"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>закупки в рамках проекта:</w:t>
      </w:r>
    </w:p>
    <w:tbl>
      <w:tblPr>
        <w:tblStyle w:val="TableNormal"/>
        <w:tblW w:w="9391" w:type="dxa"/>
        <w:tblInd w:w="11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2367"/>
        <w:gridCol w:w="1873"/>
        <w:gridCol w:w="1559"/>
        <w:gridCol w:w="1387"/>
        <w:gridCol w:w="1742"/>
      </w:tblGrid>
      <w:tr w:rsidR="002C61B9" w14:paraId="02D18EC8" w14:textId="77777777" w:rsidTr="00102122">
        <w:trPr>
          <w:trHeight w:val="1529"/>
        </w:trPr>
        <w:tc>
          <w:tcPr>
            <w:tcW w:w="463" w:type="dxa"/>
            <w:vAlign w:val="center"/>
          </w:tcPr>
          <w:p w14:paraId="453B8C24" w14:textId="77777777" w:rsidR="002C61B9" w:rsidRPr="003E7E80" w:rsidRDefault="002C61B9" w:rsidP="003E7E80">
            <w:pPr>
              <w:pStyle w:val="TableParagraph"/>
              <w:spacing w:line="227" w:lineRule="exact"/>
              <w:ind w:left="107"/>
              <w:jc w:val="center"/>
              <w:rPr>
                <w:rFonts w:eastAsia="Times New Roman"/>
                <w:b/>
                <w:color w:val="808080" w:themeColor="background1" w:themeShade="80"/>
                <w:sz w:val="23"/>
                <w:szCs w:val="23"/>
                <w:lang w:eastAsia="ru-RU"/>
              </w:rPr>
            </w:pPr>
            <w:r w:rsidRPr="003E7E80">
              <w:rPr>
                <w:rFonts w:eastAsia="Times New Roman"/>
                <w:b/>
                <w:color w:val="808080" w:themeColor="background1" w:themeShade="80"/>
                <w:sz w:val="23"/>
                <w:szCs w:val="23"/>
                <w:lang w:eastAsia="ru-RU"/>
              </w:rPr>
              <w:t>№</w:t>
            </w:r>
          </w:p>
        </w:tc>
        <w:tc>
          <w:tcPr>
            <w:tcW w:w="2367" w:type="dxa"/>
            <w:vAlign w:val="center"/>
          </w:tcPr>
          <w:p w14:paraId="187C2D0D" w14:textId="31D46EBC" w:rsidR="002C61B9" w:rsidRPr="003E7E80" w:rsidRDefault="002C61B9" w:rsidP="003E7E80">
            <w:pPr>
              <w:pStyle w:val="TableParagraph"/>
              <w:spacing w:line="227" w:lineRule="exact"/>
              <w:jc w:val="center"/>
              <w:rPr>
                <w:rFonts w:eastAsia="Times New Roman"/>
                <w:b/>
                <w:color w:val="808080" w:themeColor="background1" w:themeShade="80"/>
                <w:sz w:val="23"/>
                <w:szCs w:val="23"/>
                <w:lang w:eastAsia="ru-RU"/>
              </w:rPr>
            </w:pPr>
            <w:r w:rsidRPr="003E7E80">
              <w:rPr>
                <w:rFonts w:eastAsia="Times New Roman"/>
                <w:b/>
                <w:color w:val="808080" w:themeColor="background1" w:themeShade="80"/>
                <w:sz w:val="23"/>
                <w:szCs w:val="23"/>
                <w:lang w:eastAsia="ru-RU"/>
              </w:rPr>
              <w:t>Наименование комплектующих изделий</w:t>
            </w:r>
            <w:r w:rsidR="00E453B7" w:rsidRPr="003E7E80">
              <w:rPr>
                <w:rFonts w:eastAsia="Times New Roman"/>
                <w:b/>
                <w:color w:val="808080" w:themeColor="background1" w:themeShade="80"/>
                <w:sz w:val="23"/>
                <w:szCs w:val="23"/>
                <w:lang w:eastAsia="ru-RU"/>
              </w:rPr>
              <w:t>/</w:t>
            </w:r>
            <w:r w:rsidR="00495960" w:rsidRPr="003E7E80">
              <w:rPr>
                <w:rFonts w:eastAsia="Times New Roman"/>
                <w:b/>
                <w:color w:val="808080" w:themeColor="background1" w:themeShade="80"/>
                <w:sz w:val="23"/>
                <w:szCs w:val="23"/>
                <w:lang w:eastAsia="ru-RU"/>
              </w:rPr>
              <w:t>расходных материалов/сырья</w:t>
            </w:r>
          </w:p>
        </w:tc>
        <w:tc>
          <w:tcPr>
            <w:tcW w:w="1873" w:type="dxa"/>
            <w:vAlign w:val="center"/>
          </w:tcPr>
          <w:p w14:paraId="6ED91BBE" w14:textId="5B72EE16" w:rsidR="002C61B9" w:rsidRPr="003E7E80" w:rsidRDefault="002C61B9" w:rsidP="003E7E80">
            <w:pPr>
              <w:pStyle w:val="TableParagraph"/>
              <w:spacing w:line="227" w:lineRule="exact"/>
              <w:jc w:val="center"/>
              <w:rPr>
                <w:rFonts w:eastAsia="Times New Roman"/>
                <w:b/>
                <w:color w:val="808080" w:themeColor="background1" w:themeShade="80"/>
                <w:sz w:val="23"/>
                <w:szCs w:val="23"/>
                <w:lang w:eastAsia="ru-RU"/>
              </w:rPr>
            </w:pPr>
            <w:r w:rsidRPr="003E7E80">
              <w:rPr>
                <w:rFonts w:eastAsia="Times New Roman"/>
                <w:b/>
                <w:color w:val="808080" w:themeColor="background1" w:themeShade="80"/>
                <w:sz w:val="23"/>
                <w:szCs w:val="23"/>
                <w:lang w:eastAsia="ru-RU"/>
              </w:rPr>
              <w:t>Производитель</w:t>
            </w:r>
          </w:p>
          <w:p w14:paraId="1A0A47EE" w14:textId="77777777" w:rsidR="002C61B9" w:rsidRPr="003E7E80" w:rsidRDefault="002C61B9" w:rsidP="003E7E80">
            <w:pPr>
              <w:pStyle w:val="TableParagraph"/>
              <w:spacing w:line="227" w:lineRule="exact"/>
              <w:jc w:val="center"/>
              <w:rPr>
                <w:rFonts w:eastAsia="Times New Roman"/>
                <w:b/>
                <w:color w:val="808080" w:themeColor="background1" w:themeShade="80"/>
                <w:sz w:val="23"/>
                <w:szCs w:val="23"/>
                <w:lang w:eastAsia="ru-RU"/>
              </w:rPr>
            </w:pPr>
            <w:r w:rsidRPr="003E7E80">
              <w:rPr>
                <w:rFonts w:eastAsia="Times New Roman"/>
                <w:b/>
                <w:color w:val="808080" w:themeColor="background1" w:themeShade="80"/>
                <w:sz w:val="23"/>
                <w:szCs w:val="23"/>
                <w:lang w:eastAsia="ru-RU"/>
              </w:rPr>
              <w:t>(страна)</w:t>
            </w:r>
          </w:p>
        </w:tc>
        <w:tc>
          <w:tcPr>
            <w:tcW w:w="1559" w:type="dxa"/>
            <w:vAlign w:val="center"/>
          </w:tcPr>
          <w:p w14:paraId="17762B56" w14:textId="77777777" w:rsidR="002C61B9" w:rsidRPr="003E7E80" w:rsidRDefault="002C61B9" w:rsidP="003E7E80">
            <w:pPr>
              <w:pStyle w:val="TableParagraph"/>
              <w:spacing w:line="227" w:lineRule="exact"/>
              <w:ind w:right="138"/>
              <w:jc w:val="center"/>
              <w:rPr>
                <w:rFonts w:eastAsia="Times New Roman"/>
                <w:b/>
                <w:color w:val="808080" w:themeColor="background1" w:themeShade="80"/>
                <w:sz w:val="23"/>
                <w:szCs w:val="23"/>
                <w:lang w:eastAsia="ru-RU"/>
              </w:rPr>
            </w:pPr>
            <w:r w:rsidRPr="003E7E80">
              <w:rPr>
                <w:rFonts w:eastAsia="Times New Roman"/>
                <w:b/>
                <w:color w:val="808080" w:themeColor="background1" w:themeShade="80"/>
                <w:sz w:val="23"/>
                <w:szCs w:val="23"/>
                <w:lang w:eastAsia="ru-RU"/>
              </w:rPr>
              <w:t>Количество</w:t>
            </w:r>
          </w:p>
        </w:tc>
        <w:tc>
          <w:tcPr>
            <w:tcW w:w="1387" w:type="dxa"/>
            <w:vAlign w:val="center"/>
          </w:tcPr>
          <w:p w14:paraId="2B694CB9" w14:textId="77777777" w:rsidR="002C61B9" w:rsidRPr="003E7E80" w:rsidRDefault="002C61B9" w:rsidP="003E7E80">
            <w:pPr>
              <w:pStyle w:val="TableParagraph"/>
              <w:spacing w:line="227" w:lineRule="exact"/>
              <w:jc w:val="center"/>
              <w:rPr>
                <w:rFonts w:eastAsia="Times New Roman"/>
                <w:b/>
                <w:color w:val="808080" w:themeColor="background1" w:themeShade="80"/>
                <w:sz w:val="23"/>
                <w:szCs w:val="23"/>
                <w:lang w:eastAsia="ru-RU"/>
              </w:rPr>
            </w:pPr>
            <w:r w:rsidRPr="003E7E80">
              <w:rPr>
                <w:rFonts w:eastAsia="Times New Roman"/>
                <w:b/>
                <w:color w:val="808080" w:themeColor="background1" w:themeShade="80"/>
                <w:sz w:val="23"/>
                <w:szCs w:val="23"/>
                <w:lang w:eastAsia="ru-RU"/>
              </w:rPr>
              <w:t>Стоимость, руб.</w:t>
            </w:r>
          </w:p>
        </w:tc>
        <w:tc>
          <w:tcPr>
            <w:tcW w:w="1742" w:type="dxa"/>
          </w:tcPr>
          <w:p w14:paraId="01B11DD1" w14:textId="77777777" w:rsidR="002C61B9" w:rsidRPr="003E7E80" w:rsidRDefault="002C61B9" w:rsidP="003E7E80">
            <w:pPr>
              <w:pStyle w:val="TableParagraph"/>
              <w:spacing w:line="227" w:lineRule="exact"/>
              <w:jc w:val="center"/>
              <w:rPr>
                <w:rFonts w:eastAsia="Times New Roman"/>
                <w:b/>
                <w:color w:val="808080" w:themeColor="background1" w:themeShade="80"/>
                <w:sz w:val="23"/>
                <w:szCs w:val="23"/>
                <w:lang w:eastAsia="ru-RU"/>
              </w:rPr>
            </w:pPr>
            <w:r w:rsidRPr="003E7E80">
              <w:rPr>
                <w:rFonts w:eastAsia="Times New Roman"/>
                <w:b/>
                <w:color w:val="808080" w:themeColor="background1" w:themeShade="80"/>
                <w:sz w:val="23"/>
                <w:szCs w:val="23"/>
                <w:lang w:eastAsia="ru-RU"/>
              </w:rPr>
              <w:t>Источник средств (займ/софинансирование)</w:t>
            </w:r>
          </w:p>
        </w:tc>
      </w:tr>
      <w:tr w:rsidR="002C61B9" w14:paraId="56BEB52F" w14:textId="77777777" w:rsidTr="00102122">
        <w:trPr>
          <w:trHeight w:val="253"/>
        </w:trPr>
        <w:tc>
          <w:tcPr>
            <w:tcW w:w="463" w:type="dxa"/>
          </w:tcPr>
          <w:p w14:paraId="3C5F3672" w14:textId="77777777" w:rsidR="002C61B9" w:rsidRDefault="002C61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7" w:type="dxa"/>
          </w:tcPr>
          <w:p w14:paraId="2BB88F33" w14:textId="77777777" w:rsidR="002C61B9" w:rsidRDefault="002C61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3" w:type="dxa"/>
          </w:tcPr>
          <w:p w14:paraId="625A56EA" w14:textId="77777777" w:rsidR="002C61B9" w:rsidRDefault="002C61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3EC54279" w14:textId="77777777" w:rsidR="002C61B9" w:rsidRDefault="002C61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3093F247" w14:textId="77777777" w:rsidR="002C61B9" w:rsidRDefault="002C61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2" w:type="dxa"/>
          </w:tcPr>
          <w:p w14:paraId="36C24ADC" w14:textId="77777777" w:rsidR="002C61B9" w:rsidRDefault="002C61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61B9" w14:paraId="7FB7EEF0" w14:textId="77777777" w:rsidTr="00102122">
        <w:trPr>
          <w:trHeight w:val="251"/>
        </w:trPr>
        <w:tc>
          <w:tcPr>
            <w:tcW w:w="463" w:type="dxa"/>
          </w:tcPr>
          <w:p w14:paraId="6D39AF0D" w14:textId="77777777" w:rsidR="002C61B9" w:rsidRDefault="002C61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7" w:type="dxa"/>
          </w:tcPr>
          <w:p w14:paraId="58FD83E7" w14:textId="77777777" w:rsidR="002C61B9" w:rsidRDefault="002C61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3" w:type="dxa"/>
          </w:tcPr>
          <w:p w14:paraId="10BA0A44" w14:textId="77777777" w:rsidR="002C61B9" w:rsidRDefault="002C61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4C2881E8" w14:textId="77777777" w:rsidR="002C61B9" w:rsidRDefault="002C61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490C8BC1" w14:textId="77777777" w:rsidR="002C61B9" w:rsidRDefault="002C61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2" w:type="dxa"/>
          </w:tcPr>
          <w:p w14:paraId="015A493A" w14:textId="77777777" w:rsidR="002C61B9" w:rsidRDefault="002C61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3E91B76" w14:textId="77777777" w:rsidR="00812B9A" w:rsidRPr="007A68A9" w:rsidRDefault="00C202B7" w:rsidP="007A68A9">
      <w:pPr>
        <w:pStyle w:val="1"/>
        <w:keepNext/>
        <w:keepLines/>
        <w:widowControl/>
        <w:suppressAutoHyphens/>
        <w:autoSpaceDE/>
        <w:autoSpaceDN/>
        <w:spacing w:before="240"/>
        <w:ind w:left="0" w:firstLine="0"/>
        <w:rPr>
          <w:rFonts w:asciiTheme="majorHAnsi" w:eastAsiaTheme="majorEastAsia" w:hAnsiTheme="majorHAnsi" w:cstheme="majorBidi"/>
          <w:b w:val="0"/>
          <w:bCs w:val="0"/>
          <w:color w:val="365F91" w:themeColor="accent1" w:themeShade="BF"/>
          <w:sz w:val="32"/>
          <w:szCs w:val="32"/>
          <w:lang w:eastAsia="ru-RU"/>
        </w:rPr>
      </w:pPr>
      <w:bookmarkStart w:id="9" w:name="_Toc212122263"/>
      <w:r w:rsidRPr="007A68A9">
        <w:rPr>
          <w:rFonts w:asciiTheme="majorHAnsi" w:eastAsiaTheme="majorEastAsia" w:hAnsiTheme="majorHAnsi" w:cstheme="majorBidi"/>
          <w:b w:val="0"/>
          <w:bCs w:val="0"/>
          <w:color w:val="365F91" w:themeColor="accent1" w:themeShade="BF"/>
          <w:sz w:val="32"/>
          <w:szCs w:val="32"/>
          <w:lang w:eastAsia="ru-RU"/>
        </w:rPr>
        <w:lastRenderedPageBreak/>
        <w:t xml:space="preserve">Отчет о движении денежных средств с </w:t>
      </w:r>
      <w:r w:rsidR="00440417" w:rsidRPr="007A68A9">
        <w:rPr>
          <w:rFonts w:asciiTheme="majorHAnsi" w:eastAsiaTheme="majorEastAsia" w:hAnsiTheme="majorHAnsi" w:cstheme="majorBidi"/>
          <w:b w:val="0"/>
          <w:bCs w:val="0"/>
          <w:color w:val="365F91" w:themeColor="accent1" w:themeShade="BF"/>
          <w:sz w:val="32"/>
          <w:szCs w:val="32"/>
          <w:lang w:eastAsia="ru-RU"/>
        </w:rPr>
        <w:t>прогнозом</w:t>
      </w:r>
      <w:bookmarkEnd w:id="9"/>
    </w:p>
    <w:p w14:paraId="00CF6606" w14:textId="5288ABE2" w:rsidR="00B157B4" w:rsidRPr="007A68A9" w:rsidRDefault="00102122" w:rsidP="007A68A9">
      <w:pPr>
        <w:tabs>
          <w:tab w:val="left" w:pos="810"/>
        </w:tabs>
        <w:spacing w:before="120" w:after="60"/>
        <w:ind w:left="567" w:right="567"/>
        <w:jc w:val="both"/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</w:pPr>
      <w:r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>Заполните</w:t>
      </w:r>
      <w:r w:rsidR="00B157B4" w:rsidRPr="007A68A9"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 xml:space="preserve"> таблиц</w:t>
      </w:r>
      <w:r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>у</w:t>
      </w:r>
      <w:r w:rsidR="00B157B4" w:rsidRPr="007A68A9"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 xml:space="preserve"> с фактическими показателями движения денежных средств за три года, предшествующих подаче заявки, и с прогнозными показателями на четыре года, включая год подачи заявки и три последующих года.</w:t>
      </w:r>
    </w:p>
    <w:tbl>
      <w:tblPr>
        <w:tblStyle w:val="TableNormal"/>
        <w:tblW w:w="9381" w:type="dxa"/>
        <w:tblInd w:w="11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4419"/>
        <w:gridCol w:w="709"/>
        <w:gridCol w:w="709"/>
        <w:gridCol w:w="709"/>
        <w:gridCol w:w="708"/>
        <w:gridCol w:w="709"/>
        <w:gridCol w:w="709"/>
        <w:gridCol w:w="709"/>
      </w:tblGrid>
      <w:tr w:rsidR="005425E6" w:rsidRPr="003E7E80" w14:paraId="1744ECDB" w14:textId="77777777" w:rsidTr="00102122">
        <w:trPr>
          <w:trHeight w:val="268"/>
          <w:tblHeader/>
        </w:trPr>
        <w:tc>
          <w:tcPr>
            <w:tcW w:w="4419" w:type="dxa"/>
            <w:shd w:val="clear" w:color="auto" w:fill="auto"/>
          </w:tcPr>
          <w:p w14:paraId="4BF50C1B" w14:textId="77777777" w:rsidR="005425E6" w:rsidRPr="003E7E80" w:rsidRDefault="005425E6" w:rsidP="003E7E80">
            <w:pPr>
              <w:pStyle w:val="TableParagraph"/>
              <w:spacing w:line="227" w:lineRule="exact"/>
              <w:jc w:val="center"/>
              <w:rPr>
                <w:rFonts w:eastAsia="Times New Roman"/>
                <w:b/>
                <w:color w:val="808080" w:themeColor="background1" w:themeShade="80"/>
                <w:sz w:val="23"/>
                <w:szCs w:val="23"/>
                <w:lang w:eastAsia="ru-RU"/>
              </w:rPr>
            </w:pPr>
          </w:p>
        </w:tc>
        <w:tc>
          <w:tcPr>
            <w:tcW w:w="2127" w:type="dxa"/>
            <w:gridSpan w:val="3"/>
          </w:tcPr>
          <w:p w14:paraId="12DE3C5E" w14:textId="77777777" w:rsidR="005425E6" w:rsidRPr="003E7E80" w:rsidRDefault="005425E6" w:rsidP="003E7E80">
            <w:pPr>
              <w:pStyle w:val="TableParagraph"/>
              <w:spacing w:line="227" w:lineRule="exact"/>
              <w:jc w:val="center"/>
              <w:rPr>
                <w:rFonts w:eastAsia="Times New Roman"/>
                <w:b/>
                <w:color w:val="808080" w:themeColor="background1" w:themeShade="80"/>
                <w:sz w:val="23"/>
                <w:szCs w:val="23"/>
                <w:lang w:eastAsia="ru-RU"/>
              </w:rPr>
            </w:pPr>
            <w:r w:rsidRPr="003E7E80">
              <w:rPr>
                <w:rFonts w:eastAsia="Times New Roman"/>
                <w:b/>
                <w:color w:val="808080" w:themeColor="background1" w:themeShade="80"/>
                <w:sz w:val="23"/>
                <w:szCs w:val="23"/>
                <w:lang w:eastAsia="ru-RU"/>
              </w:rPr>
              <w:t>факт</w:t>
            </w:r>
          </w:p>
        </w:tc>
        <w:tc>
          <w:tcPr>
            <w:tcW w:w="2835" w:type="dxa"/>
            <w:gridSpan w:val="4"/>
            <w:shd w:val="clear" w:color="auto" w:fill="auto"/>
          </w:tcPr>
          <w:p w14:paraId="72BEA821" w14:textId="77777777" w:rsidR="005425E6" w:rsidRPr="003E7E80" w:rsidRDefault="005425E6" w:rsidP="003E7E80">
            <w:pPr>
              <w:pStyle w:val="TableParagraph"/>
              <w:spacing w:line="227" w:lineRule="exact"/>
              <w:jc w:val="center"/>
              <w:rPr>
                <w:rFonts w:eastAsia="Times New Roman"/>
                <w:b/>
                <w:color w:val="808080" w:themeColor="background1" w:themeShade="80"/>
                <w:sz w:val="23"/>
                <w:szCs w:val="23"/>
                <w:lang w:eastAsia="ru-RU"/>
              </w:rPr>
            </w:pPr>
            <w:r w:rsidRPr="003E7E80">
              <w:rPr>
                <w:rFonts w:eastAsia="Times New Roman"/>
                <w:b/>
                <w:color w:val="808080" w:themeColor="background1" w:themeShade="80"/>
                <w:sz w:val="23"/>
                <w:szCs w:val="23"/>
                <w:lang w:eastAsia="ru-RU"/>
              </w:rPr>
              <w:t>прогноз</w:t>
            </w:r>
          </w:p>
        </w:tc>
      </w:tr>
      <w:tr w:rsidR="005425E6" w:rsidRPr="003E7E80" w14:paraId="3F2392AF" w14:textId="77777777" w:rsidTr="00102122">
        <w:trPr>
          <w:trHeight w:val="268"/>
          <w:tblHeader/>
        </w:trPr>
        <w:tc>
          <w:tcPr>
            <w:tcW w:w="4419" w:type="dxa"/>
            <w:shd w:val="clear" w:color="auto" w:fill="auto"/>
          </w:tcPr>
          <w:p w14:paraId="4A3F5291" w14:textId="77777777" w:rsidR="005425E6" w:rsidRPr="003E7E80" w:rsidRDefault="005425E6" w:rsidP="003E7E80">
            <w:pPr>
              <w:pStyle w:val="TableParagraph"/>
              <w:spacing w:line="227" w:lineRule="exact"/>
              <w:jc w:val="center"/>
              <w:rPr>
                <w:rFonts w:eastAsia="Times New Roman"/>
                <w:b/>
                <w:color w:val="808080" w:themeColor="background1" w:themeShade="80"/>
                <w:sz w:val="23"/>
                <w:szCs w:val="23"/>
                <w:lang w:eastAsia="ru-RU"/>
              </w:rPr>
            </w:pPr>
            <w:r w:rsidRPr="003E7E80">
              <w:rPr>
                <w:rFonts w:eastAsia="Times New Roman"/>
                <w:b/>
                <w:color w:val="808080" w:themeColor="background1" w:themeShade="80"/>
                <w:sz w:val="23"/>
                <w:szCs w:val="23"/>
                <w:lang w:eastAsia="ru-RU"/>
              </w:rPr>
              <w:t>Показатель, млн руб.</w:t>
            </w:r>
          </w:p>
        </w:tc>
        <w:tc>
          <w:tcPr>
            <w:tcW w:w="709" w:type="dxa"/>
          </w:tcPr>
          <w:p w14:paraId="7A4F69AD" w14:textId="77777777" w:rsidR="005425E6" w:rsidRPr="003E7E80" w:rsidRDefault="002C61B9" w:rsidP="003E7E80">
            <w:pPr>
              <w:pStyle w:val="TableParagraph"/>
              <w:spacing w:line="227" w:lineRule="exact"/>
              <w:jc w:val="center"/>
              <w:rPr>
                <w:rFonts w:eastAsia="Times New Roman"/>
                <w:b/>
                <w:color w:val="808080" w:themeColor="background1" w:themeShade="80"/>
                <w:sz w:val="23"/>
                <w:szCs w:val="23"/>
                <w:lang w:eastAsia="ru-RU"/>
              </w:rPr>
            </w:pPr>
            <w:r w:rsidRPr="003E7E80">
              <w:rPr>
                <w:rFonts w:eastAsia="Times New Roman"/>
                <w:b/>
                <w:color w:val="808080" w:themeColor="background1" w:themeShade="80"/>
                <w:sz w:val="23"/>
                <w:szCs w:val="23"/>
                <w:lang w:eastAsia="ru-RU"/>
              </w:rPr>
              <w:t>202</w:t>
            </w:r>
            <w:r w:rsidR="00B157B4" w:rsidRPr="003E7E80">
              <w:rPr>
                <w:rFonts w:eastAsia="Times New Roman"/>
                <w:b/>
                <w:color w:val="808080" w:themeColor="background1" w:themeShade="80"/>
                <w:sz w:val="23"/>
                <w:szCs w:val="23"/>
                <w:lang w:eastAsia="ru-RU"/>
              </w:rPr>
              <w:t>_</w:t>
            </w:r>
          </w:p>
        </w:tc>
        <w:tc>
          <w:tcPr>
            <w:tcW w:w="709" w:type="dxa"/>
          </w:tcPr>
          <w:p w14:paraId="53960C5B" w14:textId="77777777" w:rsidR="005425E6" w:rsidRPr="003E7E80" w:rsidRDefault="005425E6" w:rsidP="003E7E80">
            <w:pPr>
              <w:pStyle w:val="TableParagraph"/>
              <w:spacing w:line="227" w:lineRule="exact"/>
              <w:jc w:val="center"/>
              <w:rPr>
                <w:rFonts w:eastAsia="Times New Roman"/>
                <w:b/>
                <w:color w:val="808080" w:themeColor="background1" w:themeShade="80"/>
                <w:sz w:val="23"/>
                <w:szCs w:val="23"/>
                <w:lang w:eastAsia="ru-RU"/>
              </w:rPr>
            </w:pPr>
            <w:r w:rsidRPr="003E7E80">
              <w:rPr>
                <w:rFonts w:eastAsia="Times New Roman"/>
                <w:b/>
                <w:color w:val="808080" w:themeColor="background1" w:themeShade="80"/>
                <w:sz w:val="23"/>
                <w:szCs w:val="23"/>
                <w:lang w:eastAsia="ru-RU"/>
              </w:rPr>
              <w:t>202</w:t>
            </w:r>
            <w:r w:rsidR="00B157B4" w:rsidRPr="003E7E80">
              <w:rPr>
                <w:rFonts w:eastAsia="Times New Roman"/>
                <w:b/>
                <w:color w:val="808080" w:themeColor="background1" w:themeShade="80"/>
                <w:sz w:val="23"/>
                <w:szCs w:val="23"/>
                <w:lang w:eastAsia="ru-RU"/>
              </w:rPr>
              <w:t>_</w:t>
            </w:r>
          </w:p>
        </w:tc>
        <w:tc>
          <w:tcPr>
            <w:tcW w:w="709" w:type="dxa"/>
          </w:tcPr>
          <w:p w14:paraId="3E64D84C" w14:textId="77777777" w:rsidR="005425E6" w:rsidRPr="003E7E80" w:rsidRDefault="005425E6" w:rsidP="003E7E80">
            <w:pPr>
              <w:pStyle w:val="TableParagraph"/>
              <w:spacing w:line="227" w:lineRule="exact"/>
              <w:jc w:val="center"/>
              <w:rPr>
                <w:rFonts w:eastAsia="Times New Roman"/>
                <w:b/>
                <w:color w:val="808080" w:themeColor="background1" w:themeShade="80"/>
                <w:sz w:val="23"/>
                <w:szCs w:val="23"/>
                <w:lang w:eastAsia="ru-RU"/>
              </w:rPr>
            </w:pPr>
            <w:r w:rsidRPr="003E7E80">
              <w:rPr>
                <w:rFonts w:eastAsia="Times New Roman"/>
                <w:b/>
                <w:color w:val="808080" w:themeColor="background1" w:themeShade="80"/>
                <w:sz w:val="23"/>
                <w:szCs w:val="23"/>
                <w:lang w:eastAsia="ru-RU"/>
              </w:rPr>
              <w:t>202</w:t>
            </w:r>
            <w:r w:rsidR="00B157B4" w:rsidRPr="003E7E80">
              <w:rPr>
                <w:rFonts w:eastAsia="Times New Roman"/>
                <w:b/>
                <w:color w:val="808080" w:themeColor="background1" w:themeShade="80"/>
                <w:sz w:val="23"/>
                <w:szCs w:val="23"/>
                <w:lang w:eastAsia="ru-RU"/>
              </w:rPr>
              <w:t>_</w:t>
            </w:r>
          </w:p>
        </w:tc>
        <w:tc>
          <w:tcPr>
            <w:tcW w:w="708" w:type="dxa"/>
            <w:shd w:val="clear" w:color="auto" w:fill="auto"/>
          </w:tcPr>
          <w:p w14:paraId="3DCAC243" w14:textId="77777777" w:rsidR="005425E6" w:rsidRPr="003E7E80" w:rsidRDefault="005425E6" w:rsidP="003E7E80">
            <w:pPr>
              <w:pStyle w:val="TableParagraph"/>
              <w:spacing w:line="227" w:lineRule="exact"/>
              <w:jc w:val="center"/>
              <w:rPr>
                <w:rFonts w:eastAsia="Times New Roman"/>
                <w:b/>
                <w:color w:val="808080" w:themeColor="background1" w:themeShade="80"/>
                <w:sz w:val="23"/>
                <w:szCs w:val="23"/>
                <w:lang w:eastAsia="ru-RU"/>
              </w:rPr>
            </w:pPr>
            <w:r w:rsidRPr="003E7E80">
              <w:rPr>
                <w:rFonts w:eastAsia="Times New Roman"/>
                <w:b/>
                <w:color w:val="808080" w:themeColor="background1" w:themeShade="80"/>
                <w:sz w:val="23"/>
                <w:szCs w:val="23"/>
                <w:lang w:eastAsia="ru-RU"/>
              </w:rPr>
              <w:t>2</w:t>
            </w:r>
            <w:r w:rsidR="002C61B9" w:rsidRPr="003E7E80">
              <w:rPr>
                <w:rFonts w:eastAsia="Times New Roman"/>
                <w:b/>
                <w:color w:val="808080" w:themeColor="background1" w:themeShade="80"/>
                <w:sz w:val="23"/>
                <w:szCs w:val="23"/>
                <w:lang w:eastAsia="ru-RU"/>
              </w:rPr>
              <w:t>02</w:t>
            </w:r>
            <w:r w:rsidR="00B157B4" w:rsidRPr="003E7E80">
              <w:rPr>
                <w:rFonts w:eastAsia="Times New Roman"/>
                <w:b/>
                <w:color w:val="808080" w:themeColor="background1" w:themeShade="80"/>
                <w:sz w:val="23"/>
                <w:szCs w:val="23"/>
                <w:lang w:eastAsia="ru-RU"/>
              </w:rPr>
              <w:t>_</w:t>
            </w:r>
          </w:p>
        </w:tc>
        <w:tc>
          <w:tcPr>
            <w:tcW w:w="709" w:type="dxa"/>
            <w:shd w:val="clear" w:color="auto" w:fill="auto"/>
          </w:tcPr>
          <w:p w14:paraId="268B5856" w14:textId="77777777" w:rsidR="005425E6" w:rsidRPr="003E7E80" w:rsidRDefault="005425E6" w:rsidP="003E7E80">
            <w:pPr>
              <w:pStyle w:val="TableParagraph"/>
              <w:spacing w:line="227" w:lineRule="exact"/>
              <w:jc w:val="center"/>
              <w:rPr>
                <w:rFonts w:eastAsia="Times New Roman"/>
                <w:b/>
                <w:color w:val="808080" w:themeColor="background1" w:themeShade="80"/>
                <w:sz w:val="23"/>
                <w:szCs w:val="23"/>
                <w:lang w:eastAsia="ru-RU"/>
              </w:rPr>
            </w:pPr>
            <w:r w:rsidRPr="003E7E80">
              <w:rPr>
                <w:rFonts w:eastAsia="Times New Roman"/>
                <w:b/>
                <w:color w:val="808080" w:themeColor="background1" w:themeShade="80"/>
                <w:sz w:val="23"/>
                <w:szCs w:val="23"/>
                <w:lang w:eastAsia="ru-RU"/>
              </w:rPr>
              <w:t>202</w:t>
            </w:r>
            <w:r w:rsidR="00B157B4" w:rsidRPr="003E7E80">
              <w:rPr>
                <w:rFonts w:eastAsia="Times New Roman"/>
                <w:b/>
                <w:color w:val="808080" w:themeColor="background1" w:themeShade="80"/>
                <w:sz w:val="23"/>
                <w:szCs w:val="23"/>
                <w:lang w:eastAsia="ru-RU"/>
              </w:rPr>
              <w:t>_</w:t>
            </w:r>
          </w:p>
        </w:tc>
        <w:tc>
          <w:tcPr>
            <w:tcW w:w="709" w:type="dxa"/>
            <w:shd w:val="clear" w:color="auto" w:fill="auto"/>
          </w:tcPr>
          <w:p w14:paraId="4AC8A678" w14:textId="77777777" w:rsidR="005425E6" w:rsidRPr="003E7E80" w:rsidRDefault="005425E6" w:rsidP="003E7E80">
            <w:pPr>
              <w:pStyle w:val="TableParagraph"/>
              <w:spacing w:line="227" w:lineRule="exact"/>
              <w:jc w:val="center"/>
              <w:rPr>
                <w:rFonts w:eastAsia="Times New Roman"/>
                <w:b/>
                <w:color w:val="808080" w:themeColor="background1" w:themeShade="80"/>
                <w:sz w:val="23"/>
                <w:szCs w:val="23"/>
                <w:lang w:eastAsia="ru-RU"/>
              </w:rPr>
            </w:pPr>
            <w:r w:rsidRPr="003E7E80">
              <w:rPr>
                <w:rFonts w:eastAsia="Times New Roman"/>
                <w:b/>
                <w:color w:val="808080" w:themeColor="background1" w:themeShade="80"/>
                <w:sz w:val="23"/>
                <w:szCs w:val="23"/>
                <w:lang w:eastAsia="ru-RU"/>
              </w:rPr>
              <w:t>202</w:t>
            </w:r>
            <w:r w:rsidR="00B157B4" w:rsidRPr="003E7E80">
              <w:rPr>
                <w:rFonts w:eastAsia="Times New Roman"/>
                <w:b/>
                <w:color w:val="808080" w:themeColor="background1" w:themeShade="80"/>
                <w:sz w:val="23"/>
                <w:szCs w:val="23"/>
                <w:lang w:eastAsia="ru-RU"/>
              </w:rPr>
              <w:t>_</w:t>
            </w:r>
          </w:p>
        </w:tc>
        <w:tc>
          <w:tcPr>
            <w:tcW w:w="709" w:type="dxa"/>
          </w:tcPr>
          <w:p w14:paraId="0EA73186" w14:textId="77777777" w:rsidR="005425E6" w:rsidRPr="003E7E80" w:rsidRDefault="005425E6" w:rsidP="003E7E80">
            <w:pPr>
              <w:pStyle w:val="TableParagraph"/>
              <w:spacing w:line="227" w:lineRule="exact"/>
              <w:jc w:val="center"/>
              <w:rPr>
                <w:rFonts w:eastAsia="Times New Roman"/>
                <w:b/>
                <w:color w:val="808080" w:themeColor="background1" w:themeShade="80"/>
                <w:sz w:val="23"/>
                <w:szCs w:val="23"/>
                <w:lang w:eastAsia="ru-RU"/>
              </w:rPr>
            </w:pPr>
            <w:r w:rsidRPr="003E7E80">
              <w:rPr>
                <w:rFonts w:eastAsia="Times New Roman"/>
                <w:b/>
                <w:color w:val="808080" w:themeColor="background1" w:themeShade="80"/>
                <w:sz w:val="23"/>
                <w:szCs w:val="23"/>
                <w:lang w:eastAsia="ru-RU"/>
              </w:rPr>
              <w:t>202</w:t>
            </w:r>
            <w:r w:rsidR="00B157B4" w:rsidRPr="003E7E80">
              <w:rPr>
                <w:rFonts w:eastAsia="Times New Roman"/>
                <w:b/>
                <w:color w:val="808080" w:themeColor="background1" w:themeShade="80"/>
                <w:sz w:val="23"/>
                <w:szCs w:val="23"/>
                <w:lang w:eastAsia="ru-RU"/>
              </w:rPr>
              <w:t>_</w:t>
            </w:r>
          </w:p>
        </w:tc>
      </w:tr>
      <w:tr w:rsidR="005425E6" w:rsidRPr="003E7E80" w14:paraId="32708D85" w14:textId="77777777" w:rsidTr="00102122">
        <w:trPr>
          <w:trHeight w:val="270"/>
        </w:trPr>
        <w:tc>
          <w:tcPr>
            <w:tcW w:w="4419" w:type="dxa"/>
          </w:tcPr>
          <w:p w14:paraId="52BF1578" w14:textId="77777777" w:rsidR="005425E6" w:rsidRPr="003E7E80" w:rsidRDefault="005425E6" w:rsidP="003E7E80">
            <w:pPr>
              <w:pStyle w:val="TableParagraph"/>
              <w:spacing w:line="227" w:lineRule="exact"/>
              <w:rPr>
                <w:rFonts w:eastAsia="Times New Roman"/>
                <w:b/>
                <w:i/>
                <w:color w:val="808080" w:themeColor="background1" w:themeShade="80"/>
                <w:sz w:val="23"/>
                <w:szCs w:val="23"/>
                <w:lang w:eastAsia="ru-RU"/>
              </w:rPr>
            </w:pPr>
            <w:r w:rsidRPr="003E7E80">
              <w:rPr>
                <w:rFonts w:eastAsia="Times New Roman"/>
                <w:b/>
                <w:i/>
                <w:color w:val="808080" w:themeColor="background1" w:themeShade="80"/>
                <w:sz w:val="23"/>
                <w:szCs w:val="23"/>
                <w:lang w:eastAsia="ru-RU"/>
              </w:rPr>
              <w:t>Денежный поток от операционной деятельности</w:t>
            </w:r>
          </w:p>
        </w:tc>
        <w:tc>
          <w:tcPr>
            <w:tcW w:w="709" w:type="dxa"/>
          </w:tcPr>
          <w:p w14:paraId="07A78AE4" w14:textId="77777777" w:rsidR="005425E6" w:rsidRPr="003E7E80" w:rsidRDefault="005425E6" w:rsidP="003E7E80">
            <w:pPr>
              <w:pStyle w:val="TableParagraph"/>
              <w:spacing w:line="227" w:lineRule="exact"/>
              <w:jc w:val="center"/>
              <w:rPr>
                <w:rFonts w:eastAsia="Times New Roman"/>
                <w:b/>
                <w:color w:val="808080" w:themeColor="background1" w:themeShade="80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</w:tcPr>
          <w:p w14:paraId="41880EB1" w14:textId="77777777" w:rsidR="005425E6" w:rsidRPr="003E7E80" w:rsidRDefault="005425E6" w:rsidP="003E7E80">
            <w:pPr>
              <w:pStyle w:val="TableParagraph"/>
              <w:spacing w:line="227" w:lineRule="exact"/>
              <w:jc w:val="center"/>
              <w:rPr>
                <w:rFonts w:eastAsia="Times New Roman"/>
                <w:b/>
                <w:color w:val="808080" w:themeColor="background1" w:themeShade="80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</w:tcPr>
          <w:p w14:paraId="1BA8692E" w14:textId="77777777" w:rsidR="005425E6" w:rsidRPr="003E7E80" w:rsidRDefault="005425E6" w:rsidP="003E7E80">
            <w:pPr>
              <w:pStyle w:val="TableParagraph"/>
              <w:spacing w:line="227" w:lineRule="exact"/>
              <w:jc w:val="center"/>
              <w:rPr>
                <w:rFonts w:eastAsia="Times New Roman"/>
                <w:b/>
                <w:color w:val="808080" w:themeColor="background1" w:themeShade="80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</w:tcPr>
          <w:p w14:paraId="26D7CB20" w14:textId="77777777" w:rsidR="005425E6" w:rsidRPr="003E7E80" w:rsidRDefault="005425E6" w:rsidP="003E7E80">
            <w:pPr>
              <w:pStyle w:val="TableParagraph"/>
              <w:spacing w:line="227" w:lineRule="exact"/>
              <w:jc w:val="center"/>
              <w:rPr>
                <w:rFonts w:eastAsia="Times New Roman"/>
                <w:b/>
                <w:color w:val="808080" w:themeColor="background1" w:themeShade="80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</w:tcPr>
          <w:p w14:paraId="3F98540E" w14:textId="77777777" w:rsidR="005425E6" w:rsidRPr="003E7E80" w:rsidRDefault="005425E6" w:rsidP="003E7E80">
            <w:pPr>
              <w:pStyle w:val="TableParagraph"/>
              <w:spacing w:line="227" w:lineRule="exact"/>
              <w:jc w:val="center"/>
              <w:rPr>
                <w:rFonts w:eastAsia="Times New Roman"/>
                <w:b/>
                <w:color w:val="808080" w:themeColor="background1" w:themeShade="80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</w:tcPr>
          <w:p w14:paraId="51DD7739" w14:textId="77777777" w:rsidR="005425E6" w:rsidRPr="003E7E80" w:rsidRDefault="005425E6" w:rsidP="003E7E80">
            <w:pPr>
              <w:pStyle w:val="TableParagraph"/>
              <w:spacing w:line="227" w:lineRule="exact"/>
              <w:jc w:val="center"/>
              <w:rPr>
                <w:rFonts w:eastAsia="Times New Roman"/>
                <w:b/>
                <w:color w:val="808080" w:themeColor="background1" w:themeShade="80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</w:tcPr>
          <w:p w14:paraId="3833B341" w14:textId="77777777" w:rsidR="005425E6" w:rsidRPr="003E7E80" w:rsidRDefault="005425E6" w:rsidP="003E7E80">
            <w:pPr>
              <w:pStyle w:val="TableParagraph"/>
              <w:spacing w:line="227" w:lineRule="exact"/>
              <w:jc w:val="center"/>
              <w:rPr>
                <w:rFonts w:eastAsia="Times New Roman"/>
                <w:b/>
                <w:color w:val="808080" w:themeColor="background1" w:themeShade="80"/>
                <w:sz w:val="23"/>
                <w:szCs w:val="23"/>
                <w:lang w:eastAsia="ru-RU"/>
              </w:rPr>
            </w:pPr>
          </w:p>
        </w:tc>
      </w:tr>
      <w:tr w:rsidR="005425E6" w:rsidRPr="00045DA2" w14:paraId="077C235C" w14:textId="77777777" w:rsidTr="00102122">
        <w:trPr>
          <w:trHeight w:val="268"/>
        </w:trPr>
        <w:tc>
          <w:tcPr>
            <w:tcW w:w="4419" w:type="dxa"/>
          </w:tcPr>
          <w:p w14:paraId="22F1F70B" w14:textId="77777777" w:rsidR="005425E6" w:rsidRPr="003E7E80" w:rsidRDefault="005425E6" w:rsidP="003E7E80">
            <w:pPr>
              <w:pStyle w:val="TableParagraph"/>
              <w:spacing w:before="18"/>
              <w:ind w:left="107"/>
              <w:rPr>
                <w:rFonts w:eastAsia="Times New Roman"/>
                <w:i/>
                <w:color w:val="808080" w:themeColor="background1" w:themeShade="80"/>
                <w:sz w:val="24"/>
                <w:szCs w:val="24"/>
                <w:lang w:eastAsia="ru-RU"/>
              </w:rPr>
            </w:pPr>
            <w:r w:rsidRPr="003E7E80">
              <w:rPr>
                <w:rFonts w:eastAsia="Times New Roman"/>
                <w:i/>
                <w:color w:val="808080" w:themeColor="background1" w:themeShade="80"/>
                <w:sz w:val="24"/>
                <w:szCs w:val="24"/>
                <w:lang w:eastAsia="ru-RU"/>
              </w:rPr>
              <w:t>EBITDA</w:t>
            </w:r>
          </w:p>
        </w:tc>
        <w:tc>
          <w:tcPr>
            <w:tcW w:w="709" w:type="dxa"/>
          </w:tcPr>
          <w:p w14:paraId="379F1EAA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9" w:type="dxa"/>
          </w:tcPr>
          <w:p w14:paraId="6E68260A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9" w:type="dxa"/>
          </w:tcPr>
          <w:p w14:paraId="2C883602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8" w:type="dxa"/>
          </w:tcPr>
          <w:p w14:paraId="008CC59E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9" w:type="dxa"/>
          </w:tcPr>
          <w:p w14:paraId="3385FE8A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9" w:type="dxa"/>
          </w:tcPr>
          <w:p w14:paraId="3682BA31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9" w:type="dxa"/>
          </w:tcPr>
          <w:p w14:paraId="502DC8C6" w14:textId="77777777" w:rsidR="005425E6" w:rsidRPr="00045DA2" w:rsidRDefault="005425E6" w:rsidP="00FA45ED">
            <w:pPr>
              <w:pStyle w:val="TableParagraph"/>
            </w:pPr>
          </w:p>
        </w:tc>
      </w:tr>
      <w:tr w:rsidR="005425E6" w:rsidRPr="00045DA2" w14:paraId="33AEE611" w14:textId="77777777" w:rsidTr="00102122">
        <w:trPr>
          <w:trHeight w:val="270"/>
        </w:trPr>
        <w:tc>
          <w:tcPr>
            <w:tcW w:w="4419" w:type="dxa"/>
          </w:tcPr>
          <w:p w14:paraId="40652237" w14:textId="77777777" w:rsidR="005425E6" w:rsidRPr="003E7E80" w:rsidRDefault="005425E6" w:rsidP="003E7E80">
            <w:pPr>
              <w:pStyle w:val="TableParagraph"/>
              <w:spacing w:before="18"/>
              <w:ind w:left="107"/>
              <w:rPr>
                <w:rFonts w:eastAsia="Times New Roman"/>
                <w:i/>
                <w:color w:val="808080" w:themeColor="background1" w:themeShade="80"/>
                <w:sz w:val="24"/>
                <w:szCs w:val="24"/>
                <w:lang w:eastAsia="ru-RU"/>
              </w:rPr>
            </w:pPr>
            <w:r w:rsidRPr="003E7E80">
              <w:rPr>
                <w:rFonts w:eastAsia="Times New Roman"/>
                <w:i/>
                <w:color w:val="808080" w:themeColor="background1" w:themeShade="80"/>
                <w:sz w:val="24"/>
                <w:szCs w:val="24"/>
                <w:lang w:eastAsia="ru-RU"/>
              </w:rPr>
              <w:t>Налог на прибыль</w:t>
            </w:r>
          </w:p>
        </w:tc>
        <w:tc>
          <w:tcPr>
            <w:tcW w:w="709" w:type="dxa"/>
          </w:tcPr>
          <w:p w14:paraId="02DE6EC0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9" w:type="dxa"/>
          </w:tcPr>
          <w:p w14:paraId="2A4B7C44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9" w:type="dxa"/>
          </w:tcPr>
          <w:p w14:paraId="2CEAFF3E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8" w:type="dxa"/>
          </w:tcPr>
          <w:p w14:paraId="4E4EC364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9" w:type="dxa"/>
          </w:tcPr>
          <w:p w14:paraId="3EAAB350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9" w:type="dxa"/>
          </w:tcPr>
          <w:p w14:paraId="35ADD1B0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9" w:type="dxa"/>
          </w:tcPr>
          <w:p w14:paraId="68522DAB" w14:textId="77777777" w:rsidR="005425E6" w:rsidRPr="00045DA2" w:rsidRDefault="005425E6" w:rsidP="00FA45ED">
            <w:pPr>
              <w:pStyle w:val="TableParagraph"/>
            </w:pPr>
          </w:p>
        </w:tc>
      </w:tr>
      <w:tr w:rsidR="005425E6" w:rsidRPr="00045DA2" w14:paraId="7EC2F3E4" w14:textId="77777777" w:rsidTr="00102122">
        <w:trPr>
          <w:trHeight w:val="270"/>
        </w:trPr>
        <w:tc>
          <w:tcPr>
            <w:tcW w:w="4419" w:type="dxa"/>
          </w:tcPr>
          <w:p w14:paraId="57BCF80F" w14:textId="77777777" w:rsidR="005425E6" w:rsidRPr="003E7E80" w:rsidRDefault="005425E6" w:rsidP="003E7E80">
            <w:pPr>
              <w:pStyle w:val="TableParagraph"/>
              <w:spacing w:before="18"/>
              <w:ind w:left="107"/>
              <w:rPr>
                <w:rFonts w:eastAsia="Times New Roman"/>
                <w:i/>
                <w:color w:val="808080" w:themeColor="background1" w:themeShade="80"/>
                <w:sz w:val="24"/>
                <w:szCs w:val="24"/>
                <w:lang w:eastAsia="ru-RU"/>
              </w:rPr>
            </w:pPr>
            <w:r w:rsidRPr="003E7E80">
              <w:rPr>
                <w:rFonts w:eastAsia="Times New Roman"/>
                <w:i/>
                <w:color w:val="808080" w:themeColor="background1" w:themeShade="80"/>
                <w:sz w:val="24"/>
                <w:szCs w:val="24"/>
                <w:lang w:eastAsia="ru-RU"/>
              </w:rPr>
              <w:t>Изменение оборотного капитала</w:t>
            </w:r>
          </w:p>
        </w:tc>
        <w:tc>
          <w:tcPr>
            <w:tcW w:w="709" w:type="dxa"/>
          </w:tcPr>
          <w:p w14:paraId="07854825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9" w:type="dxa"/>
          </w:tcPr>
          <w:p w14:paraId="1F2D6E1D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9" w:type="dxa"/>
          </w:tcPr>
          <w:p w14:paraId="2CE60AA1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8" w:type="dxa"/>
          </w:tcPr>
          <w:p w14:paraId="10328FE4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9" w:type="dxa"/>
          </w:tcPr>
          <w:p w14:paraId="7EC6E9A7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9" w:type="dxa"/>
          </w:tcPr>
          <w:p w14:paraId="2FFEA4FA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9" w:type="dxa"/>
          </w:tcPr>
          <w:p w14:paraId="570BE7A8" w14:textId="77777777" w:rsidR="005425E6" w:rsidRPr="00045DA2" w:rsidRDefault="005425E6" w:rsidP="00FA45ED">
            <w:pPr>
              <w:pStyle w:val="TableParagraph"/>
            </w:pPr>
          </w:p>
        </w:tc>
      </w:tr>
      <w:tr w:rsidR="005425E6" w:rsidRPr="00045DA2" w14:paraId="58FE1452" w14:textId="77777777" w:rsidTr="00102122">
        <w:trPr>
          <w:trHeight w:val="268"/>
        </w:trPr>
        <w:tc>
          <w:tcPr>
            <w:tcW w:w="4419" w:type="dxa"/>
          </w:tcPr>
          <w:p w14:paraId="18136632" w14:textId="77777777" w:rsidR="005425E6" w:rsidRPr="003E7E80" w:rsidRDefault="005425E6" w:rsidP="003E7E80">
            <w:pPr>
              <w:pStyle w:val="TableParagraph"/>
              <w:spacing w:before="18"/>
              <w:ind w:left="107"/>
              <w:rPr>
                <w:rFonts w:eastAsia="Times New Roman"/>
                <w:i/>
                <w:color w:val="808080" w:themeColor="background1" w:themeShade="80"/>
                <w:sz w:val="24"/>
                <w:szCs w:val="24"/>
                <w:lang w:eastAsia="ru-RU"/>
              </w:rPr>
            </w:pPr>
            <w:r w:rsidRPr="003E7E80">
              <w:rPr>
                <w:rFonts w:eastAsia="Times New Roman"/>
                <w:i/>
                <w:color w:val="808080" w:themeColor="background1" w:themeShade="80"/>
                <w:sz w:val="24"/>
                <w:szCs w:val="24"/>
                <w:lang w:eastAsia="ru-RU"/>
              </w:rPr>
              <w:t>НДС (полученный минус уплаченный)</w:t>
            </w:r>
          </w:p>
        </w:tc>
        <w:tc>
          <w:tcPr>
            <w:tcW w:w="709" w:type="dxa"/>
          </w:tcPr>
          <w:p w14:paraId="3B444316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9" w:type="dxa"/>
          </w:tcPr>
          <w:p w14:paraId="44CE824D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9" w:type="dxa"/>
          </w:tcPr>
          <w:p w14:paraId="41699F9C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8" w:type="dxa"/>
          </w:tcPr>
          <w:p w14:paraId="0C1D0322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9" w:type="dxa"/>
          </w:tcPr>
          <w:p w14:paraId="500DF290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9" w:type="dxa"/>
          </w:tcPr>
          <w:p w14:paraId="421F5587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9" w:type="dxa"/>
          </w:tcPr>
          <w:p w14:paraId="4721065E" w14:textId="77777777" w:rsidR="005425E6" w:rsidRPr="00045DA2" w:rsidRDefault="005425E6" w:rsidP="00FA45ED">
            <w:pPr>
              <w:pStyle w:val="TableParagraph"/>
            </w:pPr>
          </w:p>
        </w:tc>
      </w:tr>
      <w:tr w:rsidR="005425E6" w:rsidRPr="00045DA2" w14:paraId="1250A02F" w14:textId="77777777" w:rsidTr="00102122">
        <w:trPr>
          <w:trHeight w:val="268"/>
        </w:trPr>
        <w:tc>
          <w:tcPr>
            <w:tcW w:w="4419" w:type="dxa"/>
          </w:tcPr>
          <w:p w14:paraId="265E7544" w14:textId="77777777" w:rsidR="005425E6" w:rsidRDefault="005425E6" w:rsidP="00FA45ED">
            <w:pPr>
              <w:pStyle w:val="TableParagraph"/>
              <w:spacing w:before="18"/>
              <w:ind w:left="107"/>
            </w:pPr>
          </w:p>
        </w:tc>
        <w:tc>
          <w:tcPr>
            <w:tcW w:w="709" w:type="dxa"/>
          </w:tcPr>
          <w:p w14:paraId="10C585A0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9" w:type="dxa"/>
          </w:tcPr>
          <w:p w14:paraId="04A40F63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9" w:type="dxa"/>
          </w:tcPr>
          <w:p w14:paraId="24EF0EA6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8" w:type="dxa"/>
          </w:tcPr>
          <w:p w14:paraId="0211CD4D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9" w:type="dxa"/>
          </w:tcPr>
          <w:p w14:paraId="7FFDB206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9" w:type="dxa"/>
          </w:tcPr>
          <w:p w14:paraId="42A39315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9" w:type="dxa"/>
          </w:tcPr>
          <w:p w14:paraId="184E63A0" w14:textId="77777777" w:rsidR="005425E6" w:rsidRPr="00045DA2" w:rsidRDefault="005425E6" w:rsidP="00FA45ED">
            <w:pPr>
              <w:pStyle w:val="TableParagraph"/>
            </w:pPr>
          </w:p>
        </w:tc>
      </w:tr>
      <w:tr w:rsidR="005425E6" w:rsidRPr="00045DA2" w14:paraId="0DB003D3" w14:textId="77777777" w:rsidTr="00102122">
        <w:trPr>
          <w:trHeight w:val="270"/>
        </w:trPr>
        <w:tc>
          <w:tcPr>
            <w:tcW w:w="4419" w:type="dxa"/>
          </w:tcPr>
          <w:p w14:paraId="3A1DE140" w14:textId="77777777" w:rsidR="005425E6" w:rsidRPr="00F436B4" w:rsidRDefault="005425E6" w:rsidP="003E7E80">
            <w:pPr>
              <w:pStyle w:val="TableParagraph"/>
              <w:spacing w:line="227" w:lineRule="exact"/>
              <w:rPr>
                <w:b/>
              </w:rPr>
            </w:pPr>
            <w:r w:rsidRPr="003E7E80">
              <w:rPr>
                <w:rFonts w:eastAsia="Times New Roman"/>
                <w:b/>
                <w:i/>
                <w:color w:val="808080" w:themeColor="background1" w:themeShade="80"/>
                <w:sz w:val="23"/>
                <w:szCs w:val="23"/>
                <w:lang w:eastAsia="ru-RU"/>
              </w:rPr>
              <w:t>Денежный поток от инвестиционной деятельности</w:t>
            </w:r>
          </w:p>
        </w:tc>
        <w:tc>
          <w:tcPr>
            <w:tcW w:w="709" w:type="dxa"/>
          </w:tcPr>
          <w:p w14:paraId="2757143E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9" w:type="dxa"/>
          </w:tcPr>
          <w:p w14:paraId="52B046A5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9" w:type="dxa"/>
          </w:tcPr>
          <w:p w14:paraId="4F9303A7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8" w:type="dxa"/>
          </w:tcPr>
          <w:p w14:paraId="56000418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9" w:type="dxa"/>
          </w:tcPr>
          <w:p w14:paraId="59A9F22C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9" w:type="dxa"/>
          </w:tcPr>
          <w:p w14:paraId="67BC5993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9" w:type="dxa"/>
          </w:tcPr>
          <w:p w14:paraId="3FC54334" w14:textId="77777777" w:rsidR="005425E6" w:rsidRPr="00045DA2" w:rsidRDefault="005425E6" w:rsidP="00FA45ED">
            <w:pPr>
              <w:pStyle w:val="TableParagraph"/>
            </w:pPr>
          </w:p>
        </w:tc>
      </w:tr>
      <w:tr w:rsidR="005425E6" w:rsidRPr="00045DA2" w14:paraId="3B868A54" w14:textId="77777777" w:rsidTr="00102122">
        <w:trPr>
          <w:trHeight w:val="270"/>
        </w:trPr>
        <w:tc>
          <w:tcPr>
            <w:tcW w:w="4419" w:type="dxa"/>
          </w:tcPr>
          <w:p w14:paraId="348F78A4" w14:textId="77777777" w:rsidR="005425E6" w:rsidRPr="00F436B4" w:rsidRDefault="005425E6" w:rsidP="00FA45ED">
            <w:pPr>
              <w:pStyle w:val="TableParagraph"/>
              <w:spacing w:before="18"/>
              <w:ind w:left="107"/>
              <w:rPr>
                <w:b/>
              </w:rPr>
            </w:pPr>
          </w:p>
        </w:tc>
        <w:tc>
          <w:tcPr>
            <w:tcW w:w="709" w:type="dxa"/>
          </w:tcPr>
          <w:p w14:paraId="7F13EDE3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9" w:type="dxa"/>
          </w:tcPr>
          <w:p w14:paraId="3A9A1427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9" w:type="dxa"/>
          </w:tcPr>
          <w:p w14:paraId="4403EB38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8" w:type="dxa"/>
          </w:tcPr>
          <w:p w14:paraId="65638F05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9" w:type="dxa"/>
          </w:tcPr>
          <w:p w14:paraId="37729E31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9" w:type="dxa"/>
          </w:tcPr>
          <w:p w14:paraId="432B7C71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9" w:type="dxa"/>
          </w:tcPr>
          <w:p w14:paraId="7651CF31" w14:textId="77777777" w:rsidR="005425E6" w:rsidRPr="00045DA2" w:rsidRDefault="005425E6" w:rsidP="00FA45ED">
            <w:pPr>
              <w:pStyle w:val="TableParagraph"/>
            </w:pPr>
          </w:p>
        </w:tc>
      </w:tr>
      <w:tr w:rsidR="005425E6" w:rsidRPr="00045DA2" w14:paraId="0223677C" w14:textId="77777777" w:rsidTr="00102122">
        <w:trPr>
          <w:trHeight w:val="270"/>
        </w:trPr>
        <w:tc>
          <w:tcPr>
            <w:tcW w:w="4419" w:type="dxa"/>
          </w:tcPr>
          <w:p w14:paraId="3375985A" w14:textId="77777777" w:rsidR="005425E6" w:rsidRPr="00F436B4" w:rsidRDefault="005425E6" w:rsidP="003E7E80">
            <w:pPr>
              <w:pStyle w:val="TableParagraph"/>
              <w:spacing w:line="227" w:lineRule="exact"/>
              <w:rPr>
                <w:b/>
              </w:rPr>
            </w:pPr>
            <w:r w:rsidRPr="003E7E80">
              <w:rPr>
                <w:rFonts w:eastAsia="Times New Roman"/>
                <w:b/>
                <w:i/>
                <w:color w:val="808080" w:themeColor="background1" w:themeShade="80"/>
                <w:sz w:val="23"/>
                <w:szCs w:val="23"/>
                <w:lang w:eastAsia="ru-RU"/>
              </w:rPr>
              <w:t>Денежный поток от финансовой деятельности</w:t>
            </w:r>
          </w:p>
        </w:tc>
        <w:tc>
          <w:tcPr>
            <w:tcW w:w="709" w:type="dxa"/>
          </w:tcPr>
          <w:p w14:paraId="41627462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9" w:type="dxa"/>
          </w:tcPr>
          <w:p w14:paraId="7917BC93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9" w:type="dxa"/>
          </w:tcPr>
          <w:p w14:paraId="1EAA3F9A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8" w:type="dxa"/>
          </w:tcPr>
          <w:p w14:paraId="0456B584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9" w:type="dxa"/>
          </w:tcPr>
          <w:p w14:paraId="0D7E2FC5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9" w:type="dxa"/>
          </w:tcPr>
          <w:p w14:paraId="3CFB4F7D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9" w:type="dxa"/>
          </w:tcPr>
          <w:p w14:paraId="10254DB9" w14:textId="77777777" w:rsidR="005425E6" w:rsidRPr="00045DA2" w:rsidRDefault="005425E6" w:rsidP="00FA45ED">
            <w:pPr>
              <w:pStyle w:val="TableParagraph"/>
            </w:pPr>
          </w:p>
        </w:tc>
      </w:tr>
      <w:tr w:rsidR="005425E6" w:rsidRPr="00045DA2" w14:paraId="4D097DF4" w14:textId="77777777" w:rsidTr="00102122">
        <w:trPr>
          <w:trHeight w:val="268"/>
        </w:trPr>
        <w:tc>
          <w:tcPr>
            <w:tcW w:w="4419" w:type="dxa"/>
          </w:tcPr>
          <w:p w14:paraId="2345B925" w14:textId="77777777" w:rsidR="005425E6" w:rsidRPr="003E7E80" w:rsidRDefault="005425E6" w:rsidP="003E7E80">
            <w:pPr>
              <w:pStyle w:val="TableParagraph"/>
              <w:spacing w:before="18"/>
              <w:ind w:left="107"/>
              <w:rPr>
                <w:rFonts w:eastAsia="Times New Roman"/>
                <w:i/>
                <w:color w:val="808080" w:themeColor="background1" w:themeShade="80"/>
                <w:sz w:val="24"/>
                <w:szCs w:val="24"/>
                <w:lang w:eastAsia="ru-RU"/>
              </w:rPr>
            </w:pPr>
            <w:r w:rsidRPr="003E7E80">
              <w:rPr>
                <w:rFonts w:eastAsia="Times New Roman"/>
                <w:i/>
                <w:color w:val="808080" w:themeColor="background1" w:themeShade="80"/>
                <w:sz w:val="24"/>
                <w:szCs w:val="24"/>
                <w:lang w:eastAsia="ru-RU"/>
              </w:rPr>
              <w:t>Привлечение долга</w:t>
            </w:r>
          </w:p>
        </w:tc>
        <w:tc>
          <w:tcPr>
            <w:tcW w:w="709" w:type="dxa"/>
          </w:tcPr>
          <w:p w14:paraId="44DC83A8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9" w:type="dxa"/>
          </w:tcPr>
          <w:p w14:paraId="5AB38BE3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9" w:type="dxa"/>
          </w:tcPr>
          <w:p w14:paraId="350A64B9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8" w:type="dxa"/>
          </w:tcPr>
          <w:p w14:paraId="6AC6DE34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9" w:type="dxa"/>
          </w:tcPr>
          <w:p w14:paraId="6A47584A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9" w:type="dxa"/>
          </w:tcPr>
          <w:p w14:paraId="4E130232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9" w:type="dxa"/>
          </w:tcPr>
          <w:p w14:paraId="4A4826E8" w14:textId="77777777" w:rsidR="005425E6" w:rsidRPr="00045DA2" w:rsidRDefault="005425E6" w:rsidP="00FA45ED">
            <w:pPr>
              <w:pStyle w:val="TableParagraph"/>
            </w:pPr>
          </w:p>
        </w:tc>
      </w:tr>
      <w:tr w:rsidR="005425E6" w:rsidRPr="00045DA2" w14:paraId="1D64C451" w14:textId="77777777" w:rsidTr="00102122">
        <w:trPr>
          <w:trHeight w:val="268"/>
        </w:trPr>
        <w:tc>
          <w:tcPr>
            <w:tcW w:w="4419" w:type="dxa"/>
          </w:tcPr>
          <w:p w14:paraId="0031D429" w14:textId="77777777" w:rsidR="005425E6" w:rsidRPr="003E7E80" w:rsidRDefault="005425E6" w:rsidP="003E7E80">
            <w:pPr>
              <w:pStyle w:val="TableParagraph"/>
              <w:spacing w:before="18"/>
              <w:ind w:left="107"/>
              <w:rPr>
                <w:rFonts w:eastAsia="Times New Roman"/>
                <w:i/>
                <w:color w:val="808080" w:themeColor="background1" w:themeShade="80"/>
                <w:sz w:val="24"/>
                <w:szCs w:val="24"/>
                <w:lang w:eastAsia="ru-RU"/>
              </w:rPr>
            </w:pPr>
            <w:r w:rsidRPr="003E7E80">
              <w:rPr>
                <w:rFonts w:eastAsia="Times New Roman"/>
                <w:i/>
                <w:color w:val="808080" w:themeColor="background1" w:themeShade="80"/>
                <w:sz w:val="24"/>
                <w:szCs w:val="24"/>
                <w:lang w:eastAsia="ru-RU"/>
              </w:rPr>
              <w:t>Погашение долга</w:t>
            </w:r>
          </w:p>
        </w:tc>
        <w:tc>
          <w:tcPr>
            <w:tcW w:w="709" w:type="dxa"/>
          </w:tcPr>
          <w:p w14:paraId="12A4C632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9" w:type="dxa"/>
          </w:tcPr>
          <w:p w14:paraId="56542077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9" w:type="dxa"/>
          </w:tcPr>
          <w:p w14:paraId="746E5531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8" w:type="dxa"/>
          </w:tcPr>
          <w:p w14:paraId="47C734A8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9" w:type="dxa"/>
          </w:tcPr>
          <w:p w14:paraId="403BF49C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9" w:type="dxa"/>
          </w:tcPr>
          <w:p w14:paraId="5723EDDF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9" w:type="dxa"/>
          </w:tcPr>
          <w:p w14:paraId="18695EC1" w14:textId="77777777" w:rsidR="005425E6" w:rsidRPr="00045DA2" w:rsidRDefault="005425E6" w:rsidP="00FA45ED">
            <w:pPr>
              <w:pStyle w:val="TableParagraph"/>
            </w:pPr>
          </w:p>
        </w:tc>
      </w:tr>
      <w:tr w:rsidR="005425E6" w:rsidRPr="00045DA2" w14:paraId="49C8E353" w14:textId="77777777" w:rsidTr="00102122">
        <w:trPr>
          <w:trHeight w:val="268"/>
        </w:trPr>
        <w:tc>
          <w:tcPr>
            <w:tcW w:w="4419" w:type="dxa"/>
          </w:tcPr>
          <w:p w14:paraId="3DCC25BA" w14:textId="77777777" w:rsidR="005425E6" w:rsidRPr="003E7E80" w:rsidRDefault="005425E6" w:rsidP="003E7E80">
            <w:pPr>
              <w:pStyle w:val="TableParagraph"/>
              <w:spacing w:before="18"/>
              <w:ind w:left="107"/>
              <w:rPr>
                <w:rFonts w:eastAsia="Times New Roman"/>
                <w:i/>
                <w:color w:val="808080" w:themeColor="background1" w:themeShade="8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BD0234A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9" w:type="dxa"/>
          </w:tcPr>
          <w:p w14:paraId="5AE6BC1A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9" w:type="dxa"/>
          </w:tcPr>
          <w:p w14:paraId="60CB12B3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8" w:type="dxa"/>
          </w:tcPr>
          <w:p w14:paraId="69995463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9" w:type="dxa"/>
          </w:tcPr>
          <w:p w14:paraId="3A47415E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9" w:type="dxa"/>
          </w:tcPr>
          <w:p w14:paraId="5AA38019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9" w:type="dxa"/>
          </w:tcPr>
          <w:p w14:paraId="4D762DD3" w14:textId="77777777" w:rsidR="005425E6" w:rsidRPr="00045DA2" w:rsidRDefault="005425E6" w:rsidP="00FA45ED">
            <w:pPr>
              <w:pStyle w:val="TableParagraph"/>
            </w:pPr>
          </w:p>
        </w:tc>
      </w:tr>
      <w:tr w:rsidR="005425E6" w:rsidRPr="00045DA2" w14:paraId="74D18858" w14:textId="77777777" w:rsidTr="00102122">
        <w:trPr>
          <w:trHeight w:val="268"/>
        </w:trPr>
        <w:tc>
          <w:tcPr>
            <w:tcW w:w="4419" w:type="dxa"/>
          </w:tcPr>
          <w:p w14:paraId="3AC5C1AB" w14:textId="77777777" w:rsidR="005425E6" w:rsidRPr="003E7E80" w:rsidRDefault="005425E6" w:rsidP="003E7E80">
            <w:pPr>
              <w:pStyle w:val="TableParagraph"/>
              <w:spacing w:before="18"/>
              <w:ind w:left="107"/>
              <w:rPr>
                <w:rFonts w:eastAsia="Times New Roman"/>
                <w:i/>
                <w:color w:val="808080" w:themeColor="background1" w:themeShade="80"/>
                <w:sz w:val="24"/>
                <w:szCs w:val="24"/>
                <w:lang w:eastAsia="ru-RU"/>
              </w:rPr>
            </w:pPr>
            <w:r w:rsidRPr="003E7E80">
              <w:rPr>
                <w:rFonts w:eastAsia="Times New Roman"/>
                <w:i/>
                <w:color w:val="808080" w:themeColor="background1" w:themeShade="80"/>
                <w:sz w:val="24"/>
                <w:szCs w:val="24"/>
                <w:lang w:eastAsia="ru-RU"/>
              </w:rPr>
              <w:t>Денежные средства на начало периода</w:t>
            </w:r>
          </w:p>
        </w:tc>
        <w:tc>
          <w:tcPr>
            <w:tcW w:w="709" w:type="dxa"/>
          </w:tcPr>
          <w:p w14:paraId="4FA380C8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9" w:type="dxa"/>
          </w:tcPr>
          <w:p w14:paraId="4E905352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9" w:type="dxa"/>
          </w:tcPr>
          <w:p w14:paraId="11D94264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8" w:type="dxa"/>
          </w:tcPr>
          <w:p w14:paraId="56D4A263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9" w:type="dxa"/>
          </w:tcPr>
          <w:p w14:paraId="36668250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9" w:type="dxa"/>
          </w:tcPr>
          <w:p w14:paraId="15A20271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9" w:type="dxa"/>
          </w:tcPr>
          <w:p w14:paraId="0344788E" w14:textId="77777777" w:rsidR="005425E6" w:rsidRPr="00045DA2" w:rsidRDefault="005425E6" w:rsidP="00FA45ED">
            <w:pPr>
              <w:pStyle w:val="TableParagraph"/>
            </w:pPr>
          </w:p>
        </w:tc>
      </w:tr>
      <w:tr w:rsidR="005425E6" w:rsidRPr="00045DA2" w14:paraId="34A7760C" w14:textId="77777777" w:rsidTr="00102122">
        <w:trPr>
          <w:trHeight w:val="268"/>
        </w:trPr>
        <w:tc>
          <w:tcPr>
            <w:tcW w:w="4419" w:type="dxa"/>
          </w:tcPr>
          <w:p w14:paraId="256890FB" w14:textId="77777777" w:rsidR="005425E6" w:rsidRPr="003E7E80" w:rsidRDefault="005425E6" w:rsidP="003E7E80">
            <w:pPr>
              <w:pStyle w:val="TableParagraph"/>
              <w:spacing w:before="18"/>
              <w:ind w:left="107"/>
              <w:rPr>
                <w:rFonts w:eastAsia="Times New Roman"/>
                <w:i/>
                <w:color w:val="808080" w:themeColor="background1" w:themeShade="80"/>
                <w:sz w:val="24"/>
                <w:szCs w:val="24"/>
                <w:lang w:eastAsia="ru-RU"/>
              </w:rPr>
            </w:pPr>
            <w:r w:rsidRPr="003E7E80">
              <w:rPr>
                <w:rFonts w:eastAsia="Times New Roman"/>
                <w:i/>
                <w:color w:val="808080" w:themeColor="background1" w:themeShade="80"/>
                <w:sz w:val="24"/>
                <w:szCs w:val="24"/>
                <w:lang w:eastAsia="ru-RU"/>
              </w:rPr>
              <w:t>Изменение денежных средств за период</w:t>
            </w:r>
          </w:p>
        </w:tc>
        <w:tc>
          <w:tcPr>
            <w:tcW w:w="709" w:type="dxa"/>
          </w:tcPr>
          <w:p w14:paraId="378EC513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9" w:type="dxa"/>
          </w:tcPr>
          <w:p w14:paraId="7B2B4636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9" w:type="dxa"/>
          </w:tcPr>
          <w:p w14:paraId="46317D6D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8" w:type="dxa"/>
          </w:tcPr>
          <w:p w14:paraId="73A5A984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9" w:type="dxa"/>
          </w:tcPr>
          <w:p w14:paraId="356534E0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9" w:type="dxa"/>
          </w:tcPr>
          <w:p w14:paraId="06AA3C09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9" w:type="dxa"/>
          </w:tcPr>
          <w:p w14:paraId="4BCDE3C2" w14:textId="77777777" w:rsidR="005425E6" w:rsidRPr="00045DA2" w:rsidRDefault="005425E6" w:rsidP="00FA45ED">
            <w:pPr>
              <w:pStyle w:val="TableParagraph"/>
            </w:pPr>
          </w:p>
        </w:tc>
      </w:tr>
      <w:tr w:rsidR="005425E6" w:rsidRPr="00045DA2" w14:paraId="0A36C855" w14:textId="77777777" w:rsidTr="00102122">
        <w:trPr>
          <w:trHeight w:val="268"/>
        </w:trPr>
        <w:tc>
          <w:tcPr>
            <w:tcW w:w="4419" w:type="dxa"/>
          </w:tcPr>
          <w:p w14:paraId="17688BC5" w14:textId="77777777" w:rsidR="005425E6" w:rsidRPr="00F436B4" w:rsidRDefault="005425E6" w:rsidP="003E7E80">
            <w:pPr>
              <w:pStyle w:val="TableParagraph"/>
              <w:spacing w:line="227" w:lineRule="exact"/>
              <w:rPr>
                <w:b/>
              </w:rPr>
            </w:pPr>
            <w:r w:rsidRPr="003E7E80">
              <w:rPr>
                <w:rFonts w:eastAsia="Times New Roman"/>
                <w:b/>
                <w:i/>
                <w:color w:val="808080" w:themeColor="background1" w:themeShade="80"/>
                <w:sz w:val="23"/>
                <w:szCs w:val="23"/>
                <w:lang w:eastAsia="ru-RU"/>
              </w:rPr>
              <w:t>Денежные средства на конец периода</w:t>
            </w:r>
          </w:p>
        </w:tc>
        <w:tc>
          <w:tcPr>
            <w:tcW w:w="709" w:type="dxa"/>
          </w:tcPr>
          <w:p w14:paraId="20C6BD24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9" w:type="dxa"/>
          </w:tcPr>
          <w:p w14:paraId="0352C6E1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9" w:type="dxa"/>
          </w:tcPr>
          <w:p w14:paraId="19A44D14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8" w:type="dxa"/>
          </w:tcPr>
          <w:p w14:paraId="4F2DB99B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9" w:type="dxa"/>
          </w:tcPr>
          <w:p w14:paraId="283648C6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9" w:type="dxa"/>
          </w:tcPr>
          <w:p w14:paraId="4592A920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9" w:type="dxa"/>
          </w:tcPr>
          <w:p w14:paraId="266EF842" w14:textId="77777777" w:rsidR="005425E6" w:rsidRPr="00045DA2" w:rsidRDefault="005425E6" w:rsidP="00FA45ED">
            <w:pPr>
              <w:pStyle w:val="TableParagraph"/>
            </w:pPr>
          </w:p>
        </w:tc>
      </w:tr>
      <w:tr w:rsidR="005425E6" w:rsidRPr="00045DA2" w14:paraId="178F469B" w14:textId="77777777" w:rsidTr="00102122">
        <w:trPr>
          <w:trHeight w:val="268"/>
        </w:trPr>
        <w:tc>
          <w:tcPr>
            <w:tcW w:w="4419" w:type="dxa"/>
          </w:tcPr>
          <w:p w14:paraId="72B01BE0" w14:textId="77777777" w:rsidR="005425E6" w:rsidRPr="00F436B4" w:rsidRDefault="005425E6" w:rsidP="00FA45ED">
            <w:pPr>
              <w:pStyle w:val="TableParagraph"/>
              <w:spacing w:before="18"/>
              <w:ind w:left="107"/>
              <w:rPr>
                <w:b/>
              </w:rPr>
            </w:pPr>
          </w:p>
        </w:tc>
        <w:tc>
          <w:tcPr>
            <w:tcW w:w="709" w:type="dxa"/>
          </w:tcPr>
          <w:p w14:paraId="692A46A6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9" w:type="dxa"/>
          </w:tcPr>
          <w:p w14:paraId="15E54C43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9" w:type="dxa"/>
          </w:tcPr>
          <w:p w14:paraId="18AB66C8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8" w:type="dxa"/>
          </w:tcPr>
          <w:p w14:paraId="0292C23A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9" w:type="dxa"/>
          </w:tcPr>
          <w:p w14:paraId="5331EE0E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9" w:type="dxa"/>
          </w:tcPr>
          <w:p w14:paraId="3D8677C3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9" w:type="dxa"/>
          </w:tcPr>
          <w:p w14:paraId="6AAD5B2A" w14:textId="77777777" w:rsidR="005425E6" w:rsidRPr="00045DA2" w:rsidRDefault="005425E6" w:rsidP="00FA45ED">
            <w:pPr>
              <w:pStyle w:val="TableParagraph"/>
            </w:pPr>
          </w:p>
        </w:tc>
      </w:tr>
      <w:tr w:rsidR="005425E6" w:rsidRPr="00045DA2" w14:paraId="19AD68D5" w14:textId="77777777" w:rsidTr="00102122">
        <w:trPr>
          <w:trHeight w:val="268"/>
        </w:trPr>
        <w:tc>
          <w:tcPr>
            <w:tcW w:w="4419" w:type="dxa"/>
          </w:tcPr>
          <w:p w14:paraId="6E9474CF" w14:textId="77777777" w:rsidR="005425E6" w:rsidRPr="003E7E80" w:rsidRDefault="005425E6" w:rsidP="00FA45ED">
            <w:pPr>
              <w:pStyle w:val="TableParagraph"/>
              <w:spacing w:before="18"/>
              <w:ind w:left="107"/>
              <w:rPr>
                <w:rFonts w:eastAsia="Times New Roman"/>
                <w:i/>
                <w:color w:val="808080" w:themeColor="background1" w:themeShade="80"/>
                <w:sz w:val="24"/>
                <w:szCs w:val="24"/>
                <w:lang w:eastAsia="ru-RU"/>
              </w:rPr>
            </w:pPr>
            <w:r w:rsidRPr="003E7E80">
              <w:rPr>
                <w:rFonts w:eastAsia="Times New Roman"/>
                <w:i/>
                <w:color w:val="808080" w:themeColor="background1" w:themeShade="80"/>
                <w:sz w:val="24"/>
                <w:szCs w:val="24"/>
                <w:lang w:eastAsia="ru-RU"/>
              </w:rPr>
              <w:t>CFADS</w:t>
            </w:r>
            <w:r w:rsidRPr="003E7E80">
              <w:rPr>
                <w:rFonts w:eastAsia="Times New Roman"/>
                <w:i/>
                <w:color w:val="808080" w:themeColor="background1" w:themeShade="80"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709" w:type="dxa"/>
          </w:tcPr>
          <w:p w14:paraId="5052147F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9" w:type="dxa"/>
          </w:tcPr>
          <w:p w14:paraId="77E92A2B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9" w:type="dxa"/>
          </w:tcPr>
          <w:p w14:paraId="4703B240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8" w:type="dxa"/>
          </w:tcPr>
          <w:p w14:paraId="73DA1A30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9" w:type="dxa"/>
          </w:tcPr>
          <w:p w14:paraId="112B9495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9" w:type="dxa"/>
          </w:tcPr>
          <w:p w14:paraId="4FEFD665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9" w:type="dxa"/>
          </w:tcPr>
          <w:p w14:paraId="3F00B85C" w14:textId="77777777" w:rsidR="005425E6" w:rsidRPr="00045DA2" w:rsidRDefault="005425E6" w:rsidP="00FA45ED">
            <w:pPr>
              <w:pStyle w:val="TableParagraph"/>
            </w:pPr>
          </w:p>
        </w:tc>
      </w:tr>
      <w:tr w:rsidR="005425E6" w:rsidRPr="00045DA2" w14:paraId="738EA6CE" w14:textId="77777777" w:rsidTr="00102122">
        <w:trPr>
          <w:trHeight w:val="268"/>
        </w:trPr>
        <w:tc>
          <w:tcPr>
            <w:tcW w:w="4419" w:type="dxa"/>
            <w:vAlign w:val="bottom"/>
          </w:tcPr>
          <w:p w14:paraId="2C9B6AD4" w14:textId="77777777" w:rsidR="005425E6" w:rsidRPr="003E7E80" w:rsidRDefault="005425E6" w:rsidP="00FA45ED">
            <w:pPr>
              <w:pStyle w:val="TableParagraph"/>
              <w:spacing w:before="18"/>
              <w:ind w:left="107"/>
              <w:rPr>
                <w:rFonts w:eastAsia="Times New Roman"/>
                <w:i/>
                <w:color w:val="808080" w:themeColor="background1" w:themeShade="80"/>
                <w:sz w:val="24"/>
                <w:szCs w:val="24"/>
                <w:lang w:eastAsia="ru-RU"/>
              </w:rPr>
            </w:pPr>
            <w:r w:rsidRPr="003E7E80">
              <w:rPr>
                <w:rFonts w:eastAsia="Times New Roman"/>
                <w:i/>
                <w:color w:val="808080" w:themeColor="background1" w:themeShade="80"/>
                <w:sz w:val="24"/>
                <w:szCs w:val="24"/>
                <w:lang w:eastAsia="ru-RU"/>
              </w:rPr>
              <w:t>Обслуживание долга (погашение основного долга + проценты)</w:t>
            </w:r>
          </w:p>
        </w:tc>
        <w:tc>
          <w:tcPr>
            <w:tcW w:w="709" w:type="dxa"/>
          </w:tcPr>
          <w:p w14:paraId="615E0A60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9" w:type="dxa"/>
          </w:tcPr>
          <w:p w14:paraId="6FC0EA07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9" w:type="dxa"/>
          </w:tcPr>
          <w:p w14:paraId="56DEF09F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8" w:type="dxa"/>
          </w:tcPr>
          <w:p w14:paraId="41C1FB1F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9" w:type="dxa"/>
          </w:tcPr>
          <w:p w14:paraId="49CBBBAA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9" w:type="dxa"/>
          </w:tcPr>
          <w:p w14:paraId="27EB35B6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9" w:type="dxa"/>
          </w:tcPr>
          <w:p w14:paraId="05784F80" w14:textId="77777777" w:rsidR="005425E6" w:rsidRPr="00045DA2" w:rsidRDefault="005425E6" w:rsidP="00FA45ED">
            <w:pPr>
              <w:pStyle w:val="TableParagraph"/>
            </w:pPr>
          </w:p>
        </w:tc>
      </w:tr>
      <w:tr w:rsidR="005425E6" w:rsidRPr="00045DA2" w14:paraId="65C79BE4" w14:textId="77777777" w:rsidTr="00102122">
        <w:trPr>
          <w:trHeight w:val="268"/>
        </w:trPr>
        <w:tc>
          <w:tcPr>
            <w:tcW w:w="4419" w:type="dxa"/>
            <w:vAlign w:val="bottom"/>
          </w:tcPr>
          <w:p w14:paraId="42A22DB6" w14:textId="77777777" w:rsidR="005425E6" w:rsidRPr="003E7E80" w:rsidRDefault="005425E6" w:rsidP="00FA45ED">
            <w:pPr>
              <w:pStyle w:val="TableParagraph"/>
              <w:spacing w:before="18"/>
              <w:ind w:left="107"/>
              <w:rPr>
                <w:rFonts w:eastAsia="Times New Roman"/>
                <w:i/>
                <w:color w:val="808080" w:themeColor="background1" w:themeShade="80"/>
                <w:sz w:val="24"/>
                <w:szCs w:val="24"/>
                <w:lang w:eastAsia="ru-RU"/>
              </w:rPr>
            </w:pPr>
            <w:r w:rsidRPr="003E7E80">
              <w:rPr>
                <w:rFonts w:eastAsia="Times New Roman"/>
                <w:i/>
                <w:color w:val="808080" w:themeColor="background1" w:themeShade="80"/>
                <w:sz w:val="24"/>
                <w:szCs w:val="24"/>
                <w:lang w:eastAsia="ru-RU"/>
              </w:rPr>
              <w:t>DSCR (коэффициент покрытия долга)</w:t>
            </w:r>
          </w:p>
        </w:tc>
        <w:tc>
          <w:tcPr>
            <w:tcW w:w="709" w:type="dxa"/>
          </w:tcPr>
          <w:p w14:paraId="62C08924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9" w:type="dxa"/>
          </w:tcPr>
          <w:p w14:paraId="0F5A04BF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9" w:type="dxa"/>
          </w:tcPr>
          <w:p w14:paraId="0B74BEA0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8" w:type="dxa"/>
          </w:tcPr>
          <w:p w14:paraId="18C1AC30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9" w:type="dxa"/>
          </w:tcPr>
          <w:p w14:paraId="58F7596B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9" w:type="dxa"/>
          </w:tcPr>
          <w:p w14:paraId="242E4F9D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9" w:type="dxa"/>
          </w:tcPr>
          <w:p w14:paraId="1FB10989" w14:textId="77777777" w:rsidR="005425E6" w:rsidRPr="00045DA2" w:rsidRDefault="005425E6" w:rsidP="00FA45ED">
            <w:pPr>
              <w:pStyle w:val="TableParagraph"/>
            </w:pPr>
          </w:p>
        </w:tc>
      </w:tr>
      <w:tr w:rsidR="005425E6" w:rsidRPr="00045DA2" w14:paraId="3D76F6BC" w14:textId="77777777" w:rsidTr="00102122">
        <w:trPr>
          <w:trHeight w:val="268"/>
        </w:trPr>
        <w:tc>
          <w:tcPr>
            <w:tcW w:w="4419" w:type="dxa"/>
            <w:vAlign w:val="bottom"/>
          </w:tcPr>
          <w:p w14:paraId="35B472D7" w14:textId="77777777" w:rsidR="005425E6" w:rsidRPr="003E7E80" w:rsidRDefault="005425E6" w:rsidP="00FA45ED">
            <w:pPr>
              <w:pStyle w:val="TableParagraph"/>
              <w:spacing w:before="18"/>
              <w:ind w:left="107"/>
              <w:rPr>
                <w:rFonts w:eastAsia="Times New Roman"/>
                <w:i/>
                <w:color w:val="808080" w:themeColor="background1" w:themeShade="80"/>
                <w:sz w:val="24"/>
                <w:szCs w:val="24"/>
                <w:lang w:eastAsia="ru-RU"/>
              </w:rPr>
            </w:pPr>
            <w:r w:rsidRPr="003E7E80">
              <w:rPr>
                <w:rFonts w:eastAsia="Times New Roman"/>
                <w:i/>
                <w:color w:val="808080" w:themeColor="background1" w:themeShade="80"/>
                <w:sz w:val="24"/>
                <w:szCs w:val="24"/>
                <w:lang w:eastAsia="ru-RU"/>
              </w:rPr>
              <w:t>DSCR accum.</w:t>
            </w:r>
          </w:p>
        </w:tc>
        <w:tc>
          <w:tcPr>
            <w:tcW w:w="709" w:type="dxa"/>
          </w:tcPr>
          <w:p w14:paraId="66A662FE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9" w:type="dxa"/>
          </w:tcPr>
          <w:p w14:paraId="18308FA7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9" w:type="dxa"/>
          </w:tcPr>
          <w:p w14:paraId="1A03CA4B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8" w:type="dxa"/>
          </w:tcPr>
          <w:p w14:paraId="1E7463CF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9" w:type="dxa"/>
          </w:tcPr>
          <w:p w14:paraId="7225B764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9" w:type="dxa"/>
          </w:tcPr>
          <w:p w14:paraId="2BF96433" w14:textId="77777777" w:rsidR="005425E6" w:rsidRPr="00045DA2" w:rsidRDefault="005425E6" w:rsidP="00FA45ED">
            <w:pPr>
              <w:pStyle w:val="TableParagraph"/>
            </w:pPr>
          </w:p>
        </w:tc>
        <w:tc>
          <w:tcPr>
            <w:tcW w:w="709" w:type="dxa"/>
          </w:tcPr>
          <w:p w14:paraId="1985CF86" w14:textId="77777777" w:rsidR="005425E6" w:rsidRPr="00045DA2" w:rsidRDefault="005425E6" w:rsidP="00FA45ED">
            <w:pPr>
              <w:pStyle w:val="TableParagraph"/>
            </w:pPr>
          </w:p>
        </w:tc>
      </w:tr>
    </w:tbl>
    <w:p w14:paraId="1025E6CF" w14:textId="3C5E0164" w:rsidR="007A68A9" w:rsidRPr="007A68A9" w:rsidRDefault="007A68A9" w:rsidP="003E7E80">
      <w:pPr>
        <w:pStyle w:val="1"/>
        <w:keepNext/>
        <w:keepLines/>
        <w:widowControl/>
        <w:suppressAutoHyphens/>
        <w:autoSpaceDE/>
        <w:autoSpaceDN/>
        <w:spacing w:before="360"/>
        <w:ind w:left="0" w:firstLine="0"/>
        <w:rPr>
          <w:rFonts w:asciiTheme="majorHAnsi" w:eastAsiaTheme="majorEastAsia" w:hAnsiTheme="majorHAnsi" w:cstheme="majorBidi"/>
          <w:b w:val="0"/>
          <w:bCs w:val="0"/>
          <w:color w:val="365F91" w:themeColor="accent1" w:themeShade="BF"/>
          <w:sz w:val="32"/>
          <w:szCs w:val="32"/>
          <w:lang w:eastAsia="ru-RU"/>
        </w:rPr>
      </w:pPr>
      <w:bookmarkStart w:id="10" w:name="_Toc212122264"/>
      <w:r w:rsidRPr="007A68A9">
        <w:rPr>
          <w:rFonts w:asciiTheme="majorHAnsi" w:eastAsiaTheme="majorEastAsia" w:hAnsiTheme="majorHAnsi" w:cstheme="majorBidi"/>
          <w:b w:val="0"/>
          <w:bCs w:val="0"/>
          <w:color w:val="365F91" w:themeColor="accent1" w:themeShade="BF"/>
          <w:sz w:val="32"/>
          <w:szCs w:val="32"/>
          <w:lang w:eastAsia="ru-RU" w:bidi="ru-RU"/>
        </w:rPr>
        <w:t>В</w:t>
      </w:r>
      <w:r w:rsidR="003E7E80">
        <w:rPr>
          <w:rFonts w:asciiTheme="majorHAnsi" w:eastAsiaTheme="majorEastAsia" w:hAnsiTheme="majorHAnsi" w:cstheme="majorBidi"/>
          <w:b w:val="0"/>
          <w:bCs w:val="0"/>
          <w:color w:val="365F91" w:themeColor="accent1" w:themeShade="BF"/>
          <w:sz w:val="32"/>
          <w:szCs w:val="32"/>
          <w:lang w:eastAsia="ru-RU" w:bidi="ru-RU"/>
        </w:rPr>
        <w:t>ыводы</w:t>
      </w:r>
      <w:bookmarkEnd w:id="10"/>
    </w:p>
    <w:p w14:paraId="191447CD" w14:textId="77777777" w:rsidR="007A68A9" w:rsidRPr="00102122" w:rsidRDefault="007A68A9" w:rsidP="00102122">
      <w:pPr>
        <w:tabs>
          <w:tab w:val="left" w:pos="810"/>
        </w:tabs>
        <w:spacing w:before="120" w:after="60"/>
        <w:ind w:left="567" w:right="567"/>
        <w:jc w:val="both"/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</w:pPr>
      <w:r w:rsidRPr="00102122"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 xml:space="preserve">Приведите </w:t>
      </w:r>
      <w:r w:rsidRPr="003E7E80"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>краткие</w:t>
      </w:r>
      <w:r w:rsidRPr="00102122"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 xml:space="preserve"> выводы по основным положениям всего документа</w:t>
      </w:r>
    </w:p>
    <w:p w14:paraId="3A134A95" w14:textId="77777777" w:rsidR="007A68A9" w:rsidRPr="003E7E80" w:rsidRDefault="007A68A9" w:rsidP="007A68A9">
      <w:pPr>
        <w:pStyle w:val="a4"/>
        <w:numPr>
          <w:ilvl w:val="3"/>
          <w:numId w:val="6"/>
        </w:numPr>
        <w:tabs>
          <w:tab w:val="left" w:pos="822"/>
        </w:tabs>
        <w:spacing w:after="60"/>
        <w:ind w:left="1169" w:right="567" w:hanging="284"/>
        <w:contextualSpacing/>
        <w:jc w:val="both"/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</w:pPr>
      <w:r w:rsidRPr="003E7E80"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>сумма займа и общий бюджет проекта;</w:t>
      </w:r>
    </w:p>
    <w:p w14:paraId="1120F812" w14:textId="77777777" w:rsidR="007A68A9" w:rsidRPr="003E7E80" w:rsidRDefault="007A68A9" w:rsidP="007A68A9">
      <w:pPr>
        <w:pStyle w:val="a4"/>
        <w:numPr>
          <w:ilvl w:val="3"/>
          <w:numId w:val="6"/>
        </w:numPr>
        <w:tabs>
          <w:tab w:val="left" w:pos="822"/>
        </w:tabs>
        <w:spacing w:after="60"/>
        <w:ind w:left="1169" w:right="567" w:hanging="284"/>
        <w:contextualSpacing/>
        <w:jc w:val="both"/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</w:pPr>
      <w:r w:rsidRPr="003E7E80"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>направления целевого использования средств финансирования;</w:t>
      </w:r>
    </w:p>
    <w:p w14:paraId="38D97805" w14:textId="77777777" w:rsidR="007A68A9" w:rsidRPr="003E7E80" w:rsidRDefault="007A68A9" w:rsidP="007A68A9">
      <w:pPr>
        <w:pStyle w:val="a4"/>
        <w:numPr>
          <w:ilvl w:val="3"/>
          <w:numId w:val="6"/>
        </w:numPr>
        <w:tabs>
          <w:tab w:val="left" w:pos="822"/>
        </w:tabs>
        <w:spacing w:after="60"/>
        <w:ind w:left="1169" w:right="567" w:hanging="284"/>
        <w:contextualSpacing/>
        <w:jc w:val="both"/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</w:pPr>
      <w:r w:rsidRPr="003E7E80"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 xml:space="preserve">объем софинансирования, включая собственные средства компании; </w:t>
      </w:r>
    </w:p>
    <w:p w14:paraId="09DE3B7A" w14:textId="1922A248" w:rsidR="007A68A9" w:rsidRPr="003E7E80" w:rsidRDefault="007A68A9" w:rsidP="007A68A9">
      <w:pPr>
        <w:pStyle w:val="a4"/>
        <w:numPr>
          <w:ilvl w:val="3"/>
          <w:numId w:val="6"/>
        </w:numPr>
        <w:tabs>
          <w:tab w:val="left" w:pos="822"/>
        </w:tabs>
        <w:spacing w:after="60"/>
        <w:ind w:left="1169" w:right="567" w:hanging="284"/>
        <w:contextualSpacing/>
        <w:jc w:val="both"/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</w:pPr>
      <w:r w:rsidRPr="003E7E80"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>основные преимущества проекта</w:t>
      </w:r>
      <w:r w:rsidR="006B3DDE">
        <w:rPr>
          <w:rFonts w:eastAsia="Times New Roman"/>
          <w:i/>
          <w:color w:val="808080" w:themeColor="background1" w:themeShade="80"/>
          <w:sz w:val="24"/>
          <w:szCs w:val="24"/>
          <w:lang w:eastAsia="ru-RU"/>
        </w:rPr>
        <w:t>.</w:t>
      </w:r>
    </w:p>
    <w:sectPr w:rsidR="007A68A9" w:rsidRPr="003E7E80" w:rsidSect="00F2559F">
      <w:headerReference w:type="default" r:id="rId7"/>
      <w:footerReference w:type="default" r:id="rId8"/>
      <w:pgSz w:w="11910" w:h="16840"/>
      <w:pgMar w:top="1400" w:right="560" w:bottom="280" w:left="1600" w:header="708" w:footer="0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90AC06" w14:textId="77777777" w:rsidR="00286613" w:rsidRDefault="00286613">
      <w:r>
        <w:separator/>
      </w:r>
    </w:p>
  </w:endnote>
  <w:endnote w:type="continuationSeparator" w:id="0">
    <w:p w14:paraId="496A45A3" w14:textId="77777777" w:rsidR="00286613" w:rsidRDefault="00286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9938027"/>
      <w:docPartObj>
        <w:docPartGallery w:val="Page Numbers (Bottom of Page)"/>
        <w:docPartUnique/>
      </w:docPartObj>
    </w:sdtPr>
    <w:sdtEndPr/>
    <w:sdtContent>
      <w:p w14:paraId="11490897" w14:textId="1417A93E" w:rsidR="00F2559F" w:rsidRDefault="00F2559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68D7">
          <w:rPr>
            <w:noProof/>
          </w:rPr>
          <w:t>4</w:t>
        </w:r>
        <w:r>
          <w:fldChar w:fldCharType="end"/>
        </w:r>
      </w:p>
    </w:sdtContent>
  </w:sdt>
  <w:p w14:paraId="35F0D542" w14:textId="77777777" w:rsidR="00F2559F" w:rsidRDefault="00F2559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4BEA3C" w14:textId="77777777" w:rsidR="00286613" w:rsidRDefault="00286613">
      <w:r>
        <w:separator/>
      </w:r>
    </w:p>
  </w:footnote>
  <w:footnote w:type="continuationSeparator" w:id="0">
    <w:p w14:paraId="13449774" w14:textId="77777777" w:rsidR="00286613" w:rsidRDefault="00286613">
      <w:r>
        <w:continuationSeparator/>
      </w:r>
    </w:p>
  </w:footnote>
  <w:footnote w:id="1">
    <w:p w14:paraId="3FA4A45D" w14:textId="77777777" w:rsidR="005425E6" w:rsidRPr="003E7E80" w:rsidRDefault="005425E6" w:rsidP="003E7E80">
      <w:pPr>
        <w:tabs>
          <w:tab w:val="left" w:pos="810"/>
        </w:tabs>
        <w:spacing w:after="60"/>
        <w:ind w:left="567" w:right="567"/>
        <w:jc w:val="both"/>
        <w:rPr>
          <w:sz w:val="20"/>
          <w:szCs w:val="20"/>
        </w:rPr>
      </w:pPr>
      <w:r w:rsidRPr="003E7E80">
        <w:rPr>
          <w:color w:val="808080" w:themeColor="background1" w:themeShade="80"/>
          <w:sz w:val="20"/>
          <w:szCs w:val="20"/>
          <w:vertAlign w:val="superscript"/>
        </w:rPr>
        <w:footnoteRef/>
      </w:r>
      <w:r w:rsidRPr="003E7E80">
        <w:rPr>
          <w:color w:val="808080" w:themeColor="background1" w:themeShade="80"/>
          <w:sz w:val="20"/>
          <w:szCs w:val="20"/>
          <w:vertAlign w:val="superscript"/>
        </w:rPr>
        <w:t xml:space="preserve"> </w:t>
      </w:r>
      <w:r w:rsidRPr="003E7E80">
        <w:rPr>
          <w:color w:val="808080" w:themeColor="background1" w:themeShade="80"/>
          <w:sz w:val="20"/>
          <w:szCs w:val="20"/>
        </w:rPr>
        <w:t>Cash Flow Available for Debt Service (СFADS) = Сальдо операционного денежного потока + Сальдо инвестиционного денежного потока + Привлечение долга + Взносы акционеров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3F059" w14:textId="77777777" w:rsidR="00812B9A" w:rsidRDefault="00812B9A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96D85"/>
    <w:multiLevelType w:val="hybridMultilevel"/>
    <w:tmpl w:val="B88EB5B2"/>
    <w:lvl w:ilvl="0" w:tplc="EC728B92">
      <w:start w:val="1"/>
      <w:numFmt w:val="decimal"/>
      <w:lvlText w:val="%1."/>
      <w:lvlJc w:val="left"/>
      <w:pPr>
        <w:ind w:left="370" w:hanging="269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D606216A">
      <w:numFmt w:val="bullet"/>
      <w:lvlText w:val=""/>
      <w:lvlJc w:val="left"/>
      <w:pPr>
        <w:ind w:left="814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2C8C42C8">
      <w:numFmt w:val="bullet"/>
      <w:lvlText w:val="•"/>
      <w:lvlJc w:val="left"/>
      <w:pPr>
        <w:ind w:left="1811" w:hanging="356"/>
      </w:pPr>
      <w:rPr>
        <w:rFonts w:hint="default"/>
        <w:lang w:val="ru-RU" w:eastAsia="en-US" w:bidi="ar-SA"/>
      </w:rPr>
    </w:lvl>
    <w:lvl w:ilvl="3" w:tplc="7D1E7516">
      <w:numFmt w:val="bullet"/>
      <w:lvlText w:val="•"/>
      <w:lvlJc w:val="left"/>
      <w:pPr>
        <w:ind w:left="2803" w:hanging="356"/>
      </w:pPr>
      <w:rPr>
        <w:rFonts w:hint="default"/>
        <w:lang w:val="ru-RU" w:eastAsia="en-US" w:bidi="ar-SA"/>
      </w:rPr>
    </w:lvl>
    <w:lvl w:ilvl="4" w:tplc="319C9EF8">
      <w:numFmt w:val="bullet"/>
      <w:lvlText w:val="•"/>
      <w:lvlJc w:val="left"/>
      <w:pPr>
        <w:ind w:left="3795" w:hanging="356"/>
      </w:pPr>
      <w:rPr>
        <w:rFonts w:hint="default"/>
        <w:lang w:val="ru-RU" w:eastAsia="en-US" w:bidi="ar-SA"/>
      </w:rPr>
    </w:lvl>
    <w:lvl w:ilvl="5" w:tplc="FC48E4D4">
      <w:numFmt w:val="bullet"/>
      <w:lvlText w:val="•"/>
      <w:lvlJc w:val="left"/>
      <w:pPr>
        <w:ind w:left="4787" w:hanging="356"/>
      </w:pPr>
      <w:rPr>
        <w:rFonts w:hint="default"/>
        <w:lang w:val="ru-RU" w:eastAsia="en-US" w:bidi="ar-SA"/>
      </w:rPr>
    </w:lvl>
    <w:lvl w:ilvl="6" w:tplc="33362B32">
      <w:numFmt w:val="bullet"/>
      <w:lvlText w:val="•"/>
      <w:lvlJc w:val="left"/>
      <w:pPr>
        <w:ind w:left="5779" w:hanging="356"/>
      </w:pPr>
      <w:rPr>
        <w:rFonts w:hint="default"/>
        <w:lang w:val="ru-RU" w:eastAsia="en-US" w:bidi="ar-SA"/>
      </w:rPr>
    </w:lvl>
    <w:lvl w:ilvl="7" w:tplc="8A2C568A">
      <w:numFmt w:val="bullet"/>
      <w:lvlText w:val="•"/>
      <w:lvlJc w:val="left"/>
      <w:pPr>
        <w:ind w:left="6770" w:hanging="356"/>
      </w:pPr>
      <w:rPr>
        <w:rFonts w:hint="default"/>
        <w:lang w:val="ru-RU" w:eastAsia="en-US" w:bidi="ar-SA"/>
      </w:rPr>
    </w:lvl>
    <w:lvl w:ilvl="8" w:tplc="532E6CB6">
      <w:numFmt w:val="bullet"/>
      <w:lvlText w:val="•"/>
      <w:lvlJc w:val="left"/>
      <w:pPr>
        <w:ind w:left="7762" w:hanging="356"/>
      </w:pPr>
      <w:rPr>
        <w:rFonts w:hint="default"/>
        <w:lang w:val="ru-RU" w:eastAsia="en-US" w:bidi="ar-SA"/>
      </w:rPr>
    </w:lvl>
  </w:abstractNum>
  <w:abstractNum w:abstractNumId="1" w15:restartNumberingAfterBreak="0">
    <w:nsid w:val="103022E5"/>
    <w:multiLevelType w:val="multilevel"/>
    <w:tmpl w:val="FFFCF34A"/>
    <w:lvl w:ilvl="0">
      <w:start w:val="2"/>
      <w:numFmt w:val="decimal"/>
      <w:lvlText w:val="%1"/>
      <w:lvlJc w:val="left"/>
      <w:pPr>
        <w:ind w:left="810" w:hanging="70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10" w:hanging="708"/>
      </w:pPr>
      <w:rPr>
        <w:rFonts w:ascii="Arial" w:eastAsia="Arial" w:hAnsi="Arial" w:cs="Arial" w:hint="default"/>
        <w:w w:val="100"/>
        <w:sz w:val="22"/>
        <w:szCs w:val="22"/>
        <w:lang w:val="ru-RU" w:eastAsia="ru-RU" w:bidi="ru-RU"/>
      </w:rPr>
    </w:lvl>
    <w:lvl w:ilvl="2">
      <w:numFmt w:val="bullet"/>
      <w:lvlText w:val=""/>
      <w:lvlJc w:val="left"/>
      <w:pPr>
        <w:ind w:left="810" w:hanging="281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2865" w:hanging="28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88" w:hanging="28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11" w:hanging="28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34" w:hanging="28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57" w:hanging="28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80" w:hanging="281"/>
      </w:pPr>
      <w:rPr>
        <w:rFonts w:hint="default"/>
        <w:lang w:val="ru-RU" w:eastAsia="ru-RU" w:bidi="ru-RU"/>
      </w:rPr>
    </w:lvl>
  </w:abstractNum>
  <w:abstractNum w:abstractNumId="2" w15:restartNumberingAfterBreak="0">
    <w:nsid w:val="5BD54CB0"/>
    <w:multiLevelType w:val="hybridMultilevel"/>
    <w:tmpl w:val="6E78730C"/>
    <w:lvl w:ilvl="0" w:tplc="25A0DFB8">
      <w:numFmt w:val="bullet"/>
      <w:lvlText w:val=""/>
      <w:lvlJc w:val="left"/>
      <w:pPr>
        <w:ind w:left="814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35E9FBC">
      <w:numFmt w:val="bullet"/>
      <w:lvlText w:val="•"/>
      <w:lvlJc w:val="left"/>
      <w:pPr>
        <w:ind w:left="1712" w:hanging="356"/>
      </w:pPr>
      <w:rPr>
        <w:rFonts w:hint="default"/>
        <w:lang w:val="ru-RU" w:eastAsia="en-US" w:bidi="ar-SA"/>
      </w:rPr>
    </w:lvl>
    <w:lvl w:ilvl="2" w:tplc="789442C6">
      <w:numFmt w:val="bullet"/>
      <w:lvlText w:val="•"/>
      <w:lvlJc w:val="left"/>
      <w:pPr>
        <w:ind w:left="2605" w:hanging="356"/>
      </w:pPr>
      <w:rPr>
        <w:rFonts w:hint="default"/>
        <w:lang w:val="ru-RU" w:eastAsia="en-US" w:bidi="ar-SA"/>
      </w:rPr>
    </w:lvl>
    <w:lvl w:ilvl="3" w:tplc="267E1066">
      <w:numFmt w:val="bullet"/>
      <w:lvlText w:val="•"/>
      <w:lvlJc w:val="left"/>
      <w:pPr>
        <w:ind w:left="3497" w:hanging="356"/>
      </w:pPr>
      <w:rPr>
        <w:rFonts w:hint="default"/>
        <w:lang w:val="ru-RU" w:eastAsia="en-US" w:bidi="ar-SA"/>
      </w:rPr>
    </w:lvl>
    <w:lvl w:ilvl="4" w:tplc="7AE042A8">
      <w:numFmt w:val="bullet"/>
      <w:lvlText w:val="•"/>
      <w:lvlJc w:val="left"/>
      <w:pPr>
        <w:ind w:left="4390" w:hanging="356"/>
      </w:pPr>
      <w:rPr>
        <w:rFonts w:hint="default"/>
        <w:lang w:val="ru-RU" w:eastAsia="en-US" w:bidi="ar-SA"/>
      </w:rPr>
    </w:lvl>
    <w:lvl w:ilvl="5" w:tplc="B4B63A14">
      <w:numFmt w:val="bullet"/>
      <w:lvlText w:val="•"/>
      <w:lvlJc w:val="left"/>
      <w:pPr>
        <w:ind w:left="5283" w:hanging="356"/>
      </w:pPr>
      <w:rPr>
        <w:rFonts w:hint="default"/>
        <w:lang w:val="ru-RU" w:eastAsia="en-US" w:bidi="ar-SA"/>
      </w:rPr>
    </w:lvl>
    <w:lvl w:ilvl="6" w:tplc="98989FC2">
      <w:numFmt w:val="bullet"/>
      <w:lvlText w:val="•"/>
      <w:lvlJc w:val="left"/>
      <w:pPr>
        <w:ind w:left="6175" w:hanging="356"/>
      </w:pPr>
      <w:rPr>
        <w:rFonts w:hint="default"/>
        <w:lang w:val="ru-RU" w:eastAsia="en-US" w:bidi="ar-SA"/>
      </w:rPr>
    </w:lvl>
    <w:lvl w:ilvl="7" w:tplc="3EFEDF3E">
      <w:numFmt w:val="bullet"/>
      <w:lvlText w:val="•"/>
      <w:lvlJc w:val="left"/>
      <w:pPr>
        <w:ind w:left="7068" w:hanging="356"/>
      </w:pPr>
      <w:rPr>
        <w:rFonts w:hint="default"/>
        <w:lang w:val="ru-RU" w:eastAsia="en-US" w:bidi="ar-SA"/>
      </w:rPr>
    </w:lvl>
    <w:lvl w:ilvl="8" w:tplc="0CCEAA56">
      <w:numFmt w:val="bullet"/>
      <w:lvlText w:val="•"/>
      <w:lvlJc w:val="left"/>
      <w:pPr>
        <w:ind w:left="7961" w:hanging="356"/>
      </w:pPr>
      <w:rPr>
        <w:rFonts w:hint="default"/>
        <w:lang w:val="ru-RU" w:eastAsia="en-US" w:bidi="ar-SA"/>
      </w:rPr>
    </w:lvl>
  </w:abstractNum>
  <w:abstractNum w:abstractNumId="3" w15:restartNumberingAfterBreak="0">
    <w:nsid w:val="64A9052B"/>
    <w:multiLevelType w:val="hybridMultilevel"/>
    <w:tmpl w:val="D204965A"/>
    <w:lvl w:ilvl="0" w:tplc="041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  <w:w w:val="100"/>
        <w:sz w:val="22"/>
        <w:szCs w:val="22"/>
        <w:lang w:val="ru-RU" w:eastAsia="ru-RU" w:bidi="ru-RU"/>
      </w:rPr>
    </w:lvl>
    <w:lvl w:ilvl="1" w:tplc="DDE403A8">
      <w:numFmt w:val="bullet"/>
      <w:lvlText w:val="•"/>
      <w:lvlJc w:val="left"/>
      <w:pPr>
        <w:ind w:left="1740" w:hanging="360"/>
      </w:pPr>
      <w:rPr>
        <w:rFonts w:hint="default"/>
        <w:lang w:val="ru-RU" w:eastAsia="ru-RU" w:bidi="ru-RU"/>
      </w:rPr>
    </w:lvl>
    <w:lvl w:ilvl="2" w:tplc="8B9C78A8">
      <w:numFmt w:val="bullet"/>
      <w:lvlText w:val="•"/>
      <w:lvlJc w:val="left"/>
      <w:pPr>
        <w:ind w:left="2661" w:hanging="360"/>
      </w:pPr>
      <w:rPr>
        <w:rFonts w:hint="default"/>
        <w:lang w:val="ru-RU" w:eastAsia="ru-RU" w:bidi="ru-RU"/>
      </w:rPr>
    </w:lvl>
    <w:lvl w:ilvl="3" w:tplc="61B02744">
      <w:numFmt w:val="bullet"/>
      <w:lvlText w:val="•"/>
      <w:lvlJc w:val="left"/>
      <w:pPr>
        <w:ind w:left="3581" w:hanging="360"/>
      </w:pPr>
      <w:rPr>
        <w:rFonts w:hint="default"/>
        <w:lang w:val="ru-RU" w:eastAsia="ru-RU" w:bidi="ru-RU"/>
      </w:rPr>
    </w:lvl>
    <w:lvl w:ilvl="4" w:tplc="DAE06D96">
      <w:numFmt w:val="bullet"/>
      <w:lvlText w:val="•"/>
      <w:lvlJc w:val="left"/>
      <w:pPr>
        <w:ind w:left="4502" w:hanging="360"/>
      </w:pPr>
      <w:rPr>
        <w:rFonts w:hint="default"/>
        <w:lang w:val="ru-RU" w:eastAsia="ru-RU" w:bidi="ru-RU"/>
      </w:rPr>
    </w:lvl>
    <w:lvl w:ilvl="5" w:tplc="8E00F8BC">
      <w:numFmt w:val="bullet"/>
      <w:lvlText w:val="•"/>
      <w:lvlJc w:val="left"/>
      <w:pPr>
        <w:ind w:left="5423" w:hanging="360"/>
      </w:pPr>
      <w:rPr>
        <w:rFonts w:hint="default"/>
        <w:lang w:val="ru-RU" w:eastAsia="ru-RU" w:bidi="ru-RU"/>
      </w:rPr>
    </w:lvl>
    <w:lvl w:ilvl="6" w:tplc="F0D261C6">
      <w:numFmt w:val="bullet"/>
      <w:lvlText w:val="•"/>
      <w:lvlJc w:val="left"/>
      <w:pPr>
        <w:ind w:left="6343" w:hanging="360"/>
      </w:pPr>
      <w:rPr>
        <w:rFonts w:hint="default"/>
        <w:lang w:val="ru-RU" w:eastAsia="ru-RU" w:bidi="ru-RU"/>
      </w:rPr>
    </w:lvl>
    <w:lvl w:ilvl="7" w:tplc="46F8002C">
      <w:numFmt w:val="bullet"/>
      <w:lvlText w:val="•"/>
      <w:lvlJc w:val="left"/>
      <w:pPr>
        <w:ind w:left="7264" w:hanging="360"/>
      </w:pPr>
      <w:rPr>
        <w:rFonts w:hint="default"/>
        <w:lang w:val="ru-RU" w:eastAsia="ru-RU" w:bidi="ru-RU"/>
      </w:rPr>
    </w:lvl>
    <w:lvl w:ilvl="8" w:tplc="03D42BF4">
      <w:numFmt w:val="bullet"/>
      <w:lvlText w:val="•"/>
      <w:lvlJc w:val="left"/>
      <w:pPr>
        <w:ind w:left="8185" w:hanging="360"/>
      </w:pPr>
      <w:rPr>
        <w:rFonts w:hint="default"/>
        <w:lang w:val="ru-RU" w:eastAsia="ru-RU" w:bidi="ru-RU"/>
      </w:rPr>
    </w:lvl>
  </w:abstractNum>
  <w:abstractNum w:abstractNumId="4" w15:restartNumberingAfterBreak="0">
    <w:nsid w:val="6C1350EF"/>
    <w:multiLevelType w:val="hybridMultilevel"/>
    <w:tmpl w:val="62026170"/>
    <w:lvl w:ilvl="0" w:tplc="6686BF3C">
      <w:start w:val="1"/>
      <w:numFmt w:val="decimal"/>
      <w:lvlText w:val="%1."/>
      <w:lvlJc w:val="left"/>
      <w:pPr>
        <w:ind w:left="462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ru-RU" w:eastAsia="ru-RU" w:bidi="ru-RU"/>
      </w:rPr>
    </w:lvl>
    <w:lvl w:ilvl="1" w:tplc="12B27FF8">
      <w:numFmt w:val="bullet"/>
      <w:lvlText w:val=""/>
      <w:lvlJc w:val="left"/>
      <w:pPr>
        <w:ind w:left="810" w:hanging="281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2" w:tplc="E79C06AE">
      <w:numFmt w:val="bullet"/>
      <w:lvlText w:val="•"/>
      <w:lvlJc w:val="left"/>
      <w:pPr>
        <w:ind w:left="1842" w:hanging="281"/>
      </w:pPr>
      <w:rPr>
        <w:rFonts w:hint="default"/>
        <w:lang w:val="ru-RU" w:eastAsia="ru-RU" w:bidi="ru-RU"/>
      </w:rPr>
    </w:lvl>
    <w:lvl w:ilvl="3" w:tplc="966642B8">
      <w:numFmt w:val="bullet"/>
      <w:lvlText w:val="•"/>
      <w:lvlJc w:val="left"/>
      <w:pPr>
        <w:ind w:left="2865" w:hanging="281"/>
      </w:pPr>
      <w:rPr>
        <w:rFonts w:hint="default"/>
        <w:lang w:val="ru-RU" w:eastAsia="ru-RU" w:bidi="ru-RU"/>
      </w:rPr>
    </w:lvl>
    <w:lvl w:ilvl="4" w:tplc="014AAF96">
      <w:numFmt w:val="bullet"/>
      <w:lvlText w:val="•"/>
      <w:lvlJc w:val="left"/>
      <w:pPr>
        <w:ind w:left="3888" w:hanging="281"/>
      </w:pPr>
      <w:rPr>
        <w:rFonts w:hint="default"/>
        <w:lang w:val="ru-RU" w:eastAsia="ru-RU" w:bidi="ru-RU"/>
      </w:rPr>
    </w:lvl>
    <w:lvl w:ilvl="5" w:tplc="A6E04C64">
      <w:numFmt w:val="bullet"/>
      <w:lvlText w:val="•"/>
      <w:lvlJc w:val="left"/>
      <w:pPr>
        <w:ind w:left="4911" w:hanging="281"/>
      </w:pPr>
      <w:rPr>
        <w:rFonts w:hint="default"/>
        <w:lang w:val="ru-RU" w:eastAsia="ru-RU" w:bidi="ru-RU"/>
      </w:rPr>
    </w:lvl>
    <w:lvl w:ilvl="6" w:tplc="F2C62DC8">
      <w:numFmt w:val="bullet"/>
      <w:lvlText w:val="•"/>
      <w:lvlJc w:val="left"/>
      <w:pPr>
        <w:ind w:left="5934" w:hanging="281"/>
      </w:pPr>
      <w:rPr>
        <w:rFonts w:hint="default"/>
        <w:lang w:val="ru-RU" w:eastAsia="ru-RU" w:bidi="ru-RU"/>
      </w:rPr>
    </w:lvl>
    <w:lvl w:ilvl="7" w:tplc="97C4B17A">
      <w:numFmt w:val="bullet"/>
      <w:lvlText w:val="•"/>
      <w:lvlJc w:val="left"/>
      <w:pPr>
        <w:ind w:left="6957" w:hanging="281"/>
      </w:pPr>
      <w:rPr>
        <w:rFonts w:hint="default"/>
        <w:lang w:val="ru-RU" w:eastAsia="ru-RU" w:bidi="ru-RU"/>
      </w:rPr>
    </w:lvl>
    <w:lvl w:ilvl="8" w:tplc="31A26B5E">
      <w:numFmt w:val="bullet"/>
      <w:lvlText w:val="•"/>
      <w:lvlJc w:val="left"/>
      <w:pPr>
        <w:ind w:left="7980" w:hanging="281"/>
      </w:pPr>
      <w:rPr>
        <w:rFonts w:hint="default"/>
        <w:lang w:val="ru-RU" w:eastAsia="ru-RU" w:bidi="ru-RU"/>
      </w:rPr>
    </w:lvl>
  </w:abstractNum>
  <w:abstractNum w:abstractNumId="5" w15:restartNumberingAfterBreak="0">
    <w:nsid w:val="7C5053B9"/>
    <w:multiLevelType w:val="multilevel"/>
    <w:tmpl w:val="FFFCF34A"/>
    <w:lvl w:ilvl="0">
      <w:start w:val="2"/>
      <w:numFmt w:val="decimal"/>
      <w:lvlText w:val="%1"/>
      <w:lvlJc w:val="left"/>
      <w:pPr>
        <w:ind w:left="810" w:hanging="70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10" w:hanging="708"/>
      </w:pPr>
      <w:rPr>
        <w:rFonts w:ascii="Arial" w:eastAsia="Arial" w:hAnsi="Arial" w:cs="Arial" w:hint="default"/>
        <w:w w:val="100"/>
        <w:sz w:val="22"/>
        <w:szCs w:val="22"/>
        <w:lang w:val="ru-RU" w:eastAsia="ru-RU" w:bidi="ru-RU"/>
      </w:rPr>
    </w:lvl>
    <w:lvl w:ilvl="2">
      <w:numFmt w:val="bullet"/>
      <w:lvlText w:val=""/>
      <w:lvlJc w:val="left"/>
      <w:pPr>
        <w:ind w:left="810" w:hanging="281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2865" w:hanging="28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88" w:hanging="28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11" w:hanging="28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34" w:hanging="28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57" w:hanging="28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80" w:hanging="281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B9A"/>
    <w:rsid w:val="00011679"/>
    <w:rsid w:val="00045DA2"/>
    <w:rsid w:val="00080855"/>
    <w:rsid w:val="00083BF5"/>
    <w:rsid w:val="00085BC7"/>
    <w:rsid w:val="000A4DAC"/>
    <w:rsid w:val="000D1F55"/>
    <w:rsid w:val="00102122"/>
    <w:rsid w:val="00141E7C"/>
    <w:rsid w:val="001B0C2D"/>
    <w:rsid w:val="001C30B2"/>
    <w:rsid w:val="00253FCD"/>
    <w:rsid w:val="00286613"/>
    <w:rsid w:val="002B2B15"/>
    <w:rsid w:val="002C61B9"/>
    <w:rsid w:val="0038696A"/>
    <w:rsid w:val="00395DF0"/>
    <w:rsid w:val="003C7FE6"/>
    <w:rsid w:val="003E7E80"/>
    <w:rsid w:val="003F0C5D"/>
    <w:rsid w:val="003F68D7"/>
    <w:rsid w:val="00425113"/>
    <w:rsid w:val="00433AAE"/>
    <w:rsid w:val="00440417"/>
    <w:rsid w:val="0044598C"/>
    <w:rsid w:val="004577A6"/>
    <w:rsid w:val="004826B8"/>
    <w:rsid w:val="00495960"/>
    <w:rsid w:val="004E1B70"/>
    <w:rsid w:val="004E4A51"/>
    <w:rsid w:val="004E7456"/>
    <w:rsid w:val="005425E6"/>
    <w:rsid w:val="00543E7C"/>
    <w:rsid w:val="00546E66"/>
    <w:rsid w:val="00554815"/>
    <w:rsid w:val="005800A9"/>
    <w:rsid w:val="005848B7"/>
    <w:rsid w:val="00594E6D"/>
    <w:rsid w:val="00621083"/>
    <w:rsid w:val="00690A99"/>
    <w:rsid w:val="006B3DDE"/>
    <w:rsid w:val="006E5253"/>
    <w:rsid w:val="007214FF"/>
    <w:rsid w:val="00732D9C"/>
    <w:rsid w:val="007677C1"/>
    <w:rsid w:val="007A68A9"/>
    <w:rsid w:val="007F1134"/>
    <w:rsid w:val="00802167"/>
    <w:rsid w:val="00812B9A"/>
    <w:rsid w:val="00887823"/>
    <w:rsid w:val="008B591C"/>
    <w:rsid w:val="009469E5"/>
    <w:rsid w:val="00A032AB"/>
    <w:rsid w:val="00A35438"/>
    <w:rsid w:val="00A6293B"/>
    <w:rsid w:val="00A67F06"/>
    <w:rsid w:val="00A755E5"/>
    <w:rsid w:val="00B019AA"/>
    <w:rsid w:val="00B157B4"/>
    <w:rsid w:val="00B32BCA"/>
    <w:rsid w:val="00B331E8"/>
    <w:rsid w:val="00B40B30"/>
    <w:rsid w:val="00B5675A"/>
    <w:rsid w:val="00B6410C"/>
    <w:rsid w:val="00B80F24"/>
    <w:rsid w:val="00B82C9E"/>
    <w:rsid w:val="00B85FF2"/>
    <w:rsid w:val="00BC0F10"/>
    <w:rsid w:val="00BF628D"/>
    <w:rsid w:val="00BF7DB4"/>
    <w:rsid w:val="00C202B7"/>
    <w:rsid w:val="00C571AA"/>
    <w:rsid w:val="00C85484"/>
    <w:rsid w:val="00CB030F"/>
    <w:rsid w:val="00CD2434"/>
    <w:rsid w:val="00CE728B"/>
    <w:rsid w:val="00E07819"/>
    <w:rsid w:val="00E453B7"/>
    <w:rsid w:val="00F2559F"/>
    <w:rsid w:val="00F330CA"/>
    <w:rsid w:val="00F41961"/>
    <w:rsid w:val="00F436B4"/>
    <w:rsid w:val="00F9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EE199"/>
  <w15:docId w15:val="{7BA64C9D-7274-4256-AF4D-E4BA7E6DA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link w:val="10"/>
    <w:uiPriority w:val="1"/>
    <w:qFormat/>
    <w:pPr>
      <w:ind w:left="370" w:hanging="269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1"/>
    <w:unhideWhenUsed/>
    <w:qFormat/>
    <w:rsid w:val="007A68A9"/>
    <w:pPr>
      <w:keepNext/>
      <w:keepLines/>
      <w:widowControl/>
      <w:suppressAutoHyphens/>
      <w:autoSpaceDE/>
      <w:autoSpaceDN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814" w:hanging="35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45DA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45DA2"/>
    <w:rPr>
      <w:rFonts w:ascii="Arial" w:eastAsia="Arial" w:hAnsi="Arial" w:cs="Arial"/>
      <w:lang w:val="ru-RU"/>
    </w:rPr>
  </w:style>
  <w:style w:type="paragraph" w:styleId="a7">
    <w:name w:val="footer"/>
    <w:basedOn w:val="a"/>
    <w:link w:val="a8"/>
    <w:uiPriority w:val="99"/>
    <w:unhideWhenUsed/>
    <w:rsid w:val="00045DA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45DA2"/>
    <w:rPr>
      <w:rFonts w:ascii="Arial" w:eastAsia="Arial" w:hAnsi="Arial" w:cs="Arial"/>
      <w:lang w:val="ru-RU"/>
    </w:rPr>
  </w:style>
  <w:style w:type="paragraph" w:styleId="a9">
    <w:name w:val="footnote text"/>
    <w:basedOn w:val="a"/>
    <w:link w:val="aa"/>
    <w:uiPriority w:val="99"/>
    <w:semiHidden/>
    <w:unhideWhenUsed/>
    <w:rsid w:val="00045DA2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045DA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b">
    <w:name w:val="footnote reference"/>
    <w:basedOn w:val="a0"/>
    <w:uiPriority w:val="99"/>
    <w:semiHidden/>
    <w:unhideWhenUsed/>
    <w:rsid w:val="00045DA2"/>
    <w:rPr>
      <w:vertAlign w:val="superscript"/>
    </w:rPr>
  </w:style>
  <w:style w:type="character" w:styleId="ac">
    <w:name w:val="Hyperlink"/>
    <w:basedOn w:val="a0"/>
    <w:uiPriority w:val="99"/>
    <w:unhideWhenUsed/>
    <w:rsid w:val="00CB030F"/>
    <w:rPr>
      <w:color w:val="0000FF" w:themeColor="hyperlink"/>
      <w:u w:val="single"/>
    </w:rPr>
  </w:style>
  <w:style w:type="paragraph" w:styleId="ad">
    <w:name w:val="Normal (Web)"/>
    <w:basedOn w:val="a"/>
    <w:uiPriority w:val="99"/>
    <w:semiHidden/>
    <w:unhideWhenUsed/>
    <w:rsid w:val="00CB030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6293B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6293B"/>
    <w:rPr>
      <w:rFonts w:ascii="Segoe UI" w:eastAsia="Arial" w:hAnsi="Segoe UI" w:cs="Segoe UI"/>
      <w:sz w:val="18"/>
      <w:szCs w:val="18"/>
      <w:lang w:val="ru-RU"/>
    </w:rPr>
  </w:style>
  <w:style w:type="character" w:styleId="af0">
    <w:name w:val="annotation reference"/>
    <w:basedOn w:val="a0"/>
    <w:uiPriority w:val="99"/>
    <w:semiHidden/>
    <w:unhideWhenUsed/>
    <w:rsid w:val="0042511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2511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425113"/>
    <w:rPr>
      <w:rFonts w:ascii="Arial" w:eastAsia="Arial" w:hAnsi="Arial" w:cs="Arial"/>
      <w:sz w:val="20"/>
      <w:szCs w:val="20"/>
      <w:lang w:val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2511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25113"/>
    <w:rPr>
      <w:rFonts w:ascii="Arial" w:eastAsia="Arial" w:hAnsi="Arial" w:cs="Arial"/>
      <w:b/>
      <w:bCs/>
      <w:sz w:val="20"/>
      <w:szCs w:val="20"/>
      <w:lang w:val="ru-RU"/>
    </w:rPr>
  </w:style>
  <w:style w:type="character" w:customStyle="1" w:styleId="af5">
    <w:name w:val="Основной текст Знак"/>
    <w:basedOn w:val="a0"/>
    <w:uiPriority w:val="1"/>
    <w:qFormat/>
    <w:rsid w:val="00690A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7A68A9"/>
    <w:rPr>
      <w:rFonts w:ascii="Arial" w:eastAsia="Arial" w:hAnsi="Arial" w:cs="Arial"/>
      <w:b/>
      <w:bCs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1"/>
    <w:rsid w:val="007A68A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paragraph" w:styleId="af6">
    <w:name w:val="TOC Heading"/>
    <w:basedOn w:val="1"/>
    <w:next w:val="a"/>
    <w:uiPriority w:val="39"/>
    <w:unhideWhenUsed/>
    <w:qFormat/>
    <w:rsid w:val="00253FCD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53FCD"/>
    <w:pPr>
      <w:widowControl/>
      <w:suppressAutoHyphens/>
      <w:autoSpaceDE/>
      <w:autoSpaceDN/>
      <w:spacing w:after="10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253FCD"/>
    <w:pPr>
      <w:widowControl/>
      <w:suppressAutoHyphens/>
      <w:autoSpaceDE/>
      <w:autoSpaceDN/>
      <w:spacing w:after="100"/>
      <w:ind w:left="240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Руководство по подготовке бизнес-плана_Складские запасы_Проекты развития</vt:lpstr>
    </vt:vector>
  </TitlesOfParts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БП_Складские запасы_Проекты развития</dc:title>
  <dc:creator>Варламов Лаврентий Викторович</dc:creator>
  <cp:lastModifiedBy>Сокольвяк Борис Захарович</cp:lastModifiedBy>
  <cp:revision>3</cp:revision>
  <cp:lastPrinted>2025-10-23T06:47:00Z</cp:lastPrinted>
  <dcterms:created xsi:type="dcterms:W3CDTF">2025-10-23T11:46:00Z</dcterms:created>
  <dcterms:modified xsi:type="dcterms:W3CDTF">2025-10-23T12:15:00Z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2021-12-17T00:00:00Z</vt:filetime>
  </property>
</Properties>
</file>